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092" w:rsidRPr="00A37092" w:rsidRDefault="00A37092" w:rsidP="00A37092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A3709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A37092" w:rsidRDefault="00076910" w:rsidP="00A37092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77060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разделу  </w:t>
      </w:r>
      <w:r w:rsidR="00A37092" w:rsidRPr="00A37092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096D1C" w:rsidRDefault="00A37092" w:rsidP="00096D1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145" w:rsidRDefault="00382306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096D1C" w:rsidRPr="00096D1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096D1C" w:rsidRPr="00096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096D1C" w:rsidRDefault="00E20145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E20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убсидии субъектам малого и</w:t>
      </w:r>
      <w:r w:rsidR="000C2E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E20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среднего предпринимательства на возмещение части затрат, связанных с уплатой первого взноса (аванса) при заключении договоров  лизинга оборудования, с российскими лизинговыми организациями в  целях создания и (или) развития либо модернизации  производства  товаров, работ, услуг  </w:t>
      </w:r>
    </w:p>
    <w:p w:rsidR="00CD1A98" w:rsidRDefault="00CD1A98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145" w:rsidRDefault="00CD1A98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CD1A98" w:rsidRDefault="00E20145" w:rsidP="00CD1A9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096D1C" w:rsidRPr="008111DA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="00096D1C" w:rsidRPr="008111DA">
        <w:rPr>
          <w:rFonts w:ascii="Times New Roman" w:hAnsi="Times New Roman" w:cs="Times New Roman"/>
          <w:bCs/>
          <w:sz w:val="28"/>
          <w:szCs w:val="28"/>
        </w:rPr>
        <w:t xml:space="preserve">Порядок предоставления </w:t>
      </w:r>
      <w:r w:rsidR="0028685A">
        <w:rPr>
          <w:rFonts w:ascii="Times New Roman" w:hAnsi="Times New Roman" w:cs="Times New Roman"/>
          <w:bCs/>
          <w:sz w:val="28"/>
          <w:szCs w:val="28"/>
        </w:rPr>
        <w:t>с</w:t>
      </w:r>
      <w:r w:rsidRPr="00E20145">
        <w:rPr>
          <w:rFonts w:ascii="Times New Roman" w:hAnsi="Times New Roman" w:cs="Times New Roman"/>
          <w:bCs/>
          <w:sz w:val="28"/>
          <w:szCs w:val="28"/>
        </w:rPr>
        <w:t>убсидии субъектам малого и</w:t>
      </w:r>
      <w:r w:rsidR="000C2E73">
        <w:rPr>
          <w:rFonts w:ascii="Times New Roman" w:hAnsi="Times New Roman" w:cs="Times New Roman"/>
          <w:bCs/>
          <w:sz w:val="28"/>
          <w:szCs w:val="28"/>
        </w:rPr>
        <w:t>ли</w:t>
      </w:r>
      <w:r w:rsidRPr="00E20145">
        <w:rPr>
          <w:rFonts w:ascii="Times New Roman" w:hAnsi="Times New Roman" w:cs="Times New Roman"/>
          <w:bCs/>
          <w:sz w:val="28"/>
          <w:szCs w:val="28"/>
        </w:rPr>
        <w:t xml:space="preserve"> среднего предпринимательства на возмещение части затрат, связанных с уплатой первого взноса (аванса) при заключении договоров  лизинга оборудования, с российскими лизинговыми организациями в  целях создания и (или) развития либо модернизации  производства  товаров, работ, услуг  </w:t>
      </w:r>
      <w:r w:rsidR="00CD1A98" w:rsidRPr="008A568C">
        <w:rPr>
          <w:rFonts w:ascii="Times New Roman" w:hAnsi="Times New Roman" w:cs="Times New Roman"/>
          <w:bCs/>
          <w:sz w:val="28"/>
          <w:szCs w:val="28"/>
        </w:rPr>
        <w:t>(далее</w:t>
      </w:r>
      <w:r w:rsidR="00CD1A98" w:rsidRPr="008111DA">
        <w:rPr>
          <w:rFonts w:ascii="Times New Roman" w:hAnsi="Times New Roman" w:cs="Times New Roman"/>
          <w:bCs/>
          <w:sz w:val="28"/>
          <w:szCs w:val="28"/>
        </w:rPr>
        <w:t xml:space="preserve"> - Порядок), устанавлива</w:t>
      </w:r>
      <w:r w:rsidR="00D36BB2">
        <w:rPr>
          <w:rFonts w:ascii="Times New Roman" w:hAnsi="Times New Roman" w:cs="Times New Roman"/>
          <w:bCs/>
          <w:sz w:val="28"/>
          <w:szCs w:val="28"/>
        </w:rPr>
        <w:t>е</w:t>
      </w:r>
      <w:r w:rsidR="00CD1A98" w:rsidRPr="008111DA">
        <w:rPr>
          <w:rFonts w:ascii="Times New Roman" w:hAnsi="Times New Roman" w:cs="Times New Roman"/>
          <w:bCs/>
          <w:sz w:val="28"/>
          <w:szCs w:val="28"/>
        </w:rPr>
        <w:t xml:space="preserve">т механизм и условия предоставления муниципальной поддержки в форме субсидии на возмещение </w:t>
      </w:r>
      <w:r w:rsidR="00CD1A98" w:rsidRPr="008111D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</w:t>
      </w:r>
      <w:r w:rsidR="00CD1A98" w:rsidRPr="00E2014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связанных с уплатой первого взноса</w:t>
      </w:r>
      <w:proofErr w:type="gramEnd"/>
      <w:r w:rsidR="00CD1A98" w:rsidRPr="00E2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(аванса) при заключении договоров  лизинга оборудования, с российскими лизинговыми организациями в  целях создания и (или) развития либо модернизации  производства  товаров, работ, услуг  </w:t>
      </w:r>
      <w:r w:rsidR="00CD1A98" w:rsidRPr="008A568C">
        <w:rPr>
          <w:rFonts w:ascii="Times New Roman" w:hAnsi="Times New Roman" w:cs="Times New Roman"/>
          <w:bCs/>
          <w:sz w:val="28"/>
          <w:szCs w:val="28"/>
        </w:rPr>
        <w:t>(</w:t>
      </w:r>
      <w:r w:rsidR="00CD1A98" w:rsidRPr="008111DA">
        <w:rPr>
          <w:rFonts w:ascii="Times New Roman" w:hAnsi="Times New Roman" w:cs="Times New Roman"/>
          <w:bCs/>
          <w:sz w:val="28"/>
          <w:szCs w:val="28"/>
        </w:rPr>
        <w:t xml:space="preserve">далее - субсидия), </w:t>
      </w:r>
      <w:r w:rsidR="00CD1A98">
        <w:rPr>
          <w:rFonts w:ascii="Times New Roman" w:hAnsi="Times New Roman" w:cs="Times New Roman"/>
          <w:bCs/>
          <w:sz w:val="28"/>
          <w:szCs w:val="28"/>
        </w:rPr>
        <w:t>виды затрат,</w:t>
      </w:r>
      <w:r w:rsidR="00CD1A98" w:rsidRPr="008111DA">
        <w:rPr>
          <w:rFonts w:ascii="Times New Roman" w:hAnsi="Times New Roman" w:cs="Times New Roman"/>
          <w:bCs/>
          <w:sz w:val="28"/>
          <w:szCs w:val="28"/>
        </w:rPr>
        <w:t xml:space="preserve"> подлежащих субсидированию</w:t>
      </w:r>
      <w:r w:rsidR="00CD1A9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D1A98" w:rsidRPr="005F2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1A98" w:rsidRPr="008111DA"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="00CD1A98">
        <w:rPr>
          <w:rFonts w:ascii="Times New Roman" w:hAnsi="Times New Roman" w:cs="Times New Roman"/>
          <w:bCs/>
          <w:sz w:val="28"/>
          <w:szCs w:val="28"/>
        </w:rPr>
        <w:t>т</w:t>
      </w:r>
      <w:r w:rsidR="00CD1A98" w:rsidRPr="005F2D35">
        <w:rPr>
          <w:rFonts w:ascii="Times New Roman" w:hAnsi="Times New Roman" w:cs="Times New Roman"/>
          <w:bCs/>
          <w:sz w:val="28"/>
          <w:szCs w:val="28"/>
        </w:rPr>
        <w:t>ребования к проектам развития производства субъектов малого и среднего предпринимательства, критерии их отбора</w:t>
      </w:r>
      <w:r w:rsidR="00CD1A98" w:rsidRPr="00CD1A98">
        <w:t xml:space="preserve"> </w:t>
      </w:r>
      <w:r w:rsidR="00CD1A98" w:rsidRPr="00CD1A98">
        <w:rPr>
          <w:rFonts w:ascii="Times New Roman" w:hAnsi="Times New Roman" w:cs="Times New Roman"/>
          <w:bCs/>
          <w:sz w:val="28"/>
          <w:szCs w:val="28"/>
        </w:rPr>
        <w:t>на конкурсной основе</w:t>
      </w:r>
      <w:r w:rsidR="00D36BB2">
        <w:rPr>
          <w:rFonts w:ascii="Times New Roman" w:hAnsi="Times New Roman" w:cs="Times New Roman"/>
          <w:bCs/>
          <w:sz w:val="28"/>
          <w:szCs w:val="28"/>
        </w:rPr>
        <w:t>.</w:t>
      </w:r>
    </w:p>
    <w:p w:rsidR="00CD1A98" w:rsidRPr="00CD1A98" w:rsidRDefault="00CD1A98" w:rsidP="00CD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Для целей настоящего Порядка используются  следующие понятия:</w:t>
      </w:r>
    </w:p>
    <w:p w:rsidR="00CD1A98" w:rsidRPr="00CD1A98" w:rsidRDefault="00CD1A98" w:rsidP="00CD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субъекты среднего и малого предпринимательства понимаются в том значении, в котором они используются в Федеральном законе от 24.07.2007 года № 209-ФЗ «О развитии малого и среднего предпринимательства в Российской Федерации» (далее - Федеральный закон);</w:t>
      </w:r>
    </w:p>
    <w:p w:rsidR="00CD1A98" w:rsidRPr="00CD1A98" w:rsidRDefault="00CD1A98" w:rsidP="00CD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уполномоченный орган по предоставлению субсидий - администрация Шарыповского района,  являющаяся главным распорядителем  бюджетных средств (далее – Администрация);</w:t>
      </w:r>
    </w:p>
    <w:p w:rsidR="00CD1A98" w:rsidRPr="00CD1A98" w:rsidRDefault="00CD1A98" w:rsidP="00CD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исполнительный орган по предоставлению субсидий - комиссия по предоставлению субсидий субъектам малого и среднего предпринимательства, состав которой утверждается  Распоряжением администрации Шарыповского района (далее – Комиссия);</w:t>
      </w:r>
    </w:p>
    <w:p w:rsidR="00CD1A98" w:rsidRPr="00CD1A98" w:rsidRDefault="00CD1A98" w:rsidP="00CD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заявитель  - субъект  малого и среднего предпринимательства, обратившийся  в администрацию  Шарыповского района за предоставлением субсидии;</w:t>
      </w:r>
    </w:p>
    <w:p w:rsidR="00CD1A98" w:rsidRPr="00CD1A98" w:rsidRDefault="00CD1A98" w:rsidP="003505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CD1A98" w:rsidRPr="00CD1A98" w:rsidRDefault="00CD1A98" w:rsidP="00C34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proofErr w:type="gramStart"/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 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включаемых в амортизационные группы, утвержденные Постановлением   Правительства Российской Федерации от 01 января 2002 года  № 1 «О классификации основных средств, включаемых в амортизационные группы»,  за исключением оборудования, предназначенного для осуществления оптовой и</w:t>
      </w:r>
      <w:proofErr w:type="gramEnd"/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розничной торговой деятельности субъектами малого или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1A98" w:rsidRDefault="00CD1A98" w:rsidP="00C34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36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 субсидии  -  заявитель, в отношении которого  принято решение  о предоставлении субсидии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1A98" w:rsidRDefault="00CD1A98" w:rsidP="00C340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D1A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взнос (аванс) - первый платеж, уплаченный в соответствии с графиком уплаты лизинговых платежей.</w:t>
      </w:r>
    </w:p>
    <w:p w:rsidR="00262D38" w:rsidRPr="00262D38" w:rsidRDefault="00CD1A98" w:rsidP="003505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6B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FC26DC">
        <w:rPr>
          <w:rFonts w:ascii="Times New Roman" w:hAnsi="Times New Roman" w:cs="Times New Roman"/>
          <w:bCs/>
          <w:sz w:val="28"/>
          <w:szCs w:val="28"/>
        </w:rPr>
        <w:t>1.</w:t>
      </w:r>
      <w:r w:rsidR="00D36BB2">
        <w:rPr>
          <w:rFonts w:ascii="Times New Roman" w:hAnsi="Times New Roman" w:cs="Times New Roman"/>
          <w:bCs/>
          <w:sz w:val="28"/>
          <w:szCs w:val="28"/>
        </w:rPr>
        <w:t>3</w:t>
      </w:r>
      <w:r w:rsidR="00FC26DC">
        <w:rPr>
          <w:rFonts w:ascii="Times New Roman" w:hAnsi="Times New Roman" w:cs="Times New Roman"/>
          <w:bCs/>
          <w:sz w:val="28"/>
          <w:szCs w:val="28"/>
        </w:rPr>
        <w:t>.</w:t>
      </w:r>
      <w:r w:rsidR="00262D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62D38" w:rsidRPr="00262D38">
        <w:rPr>
          <w:rFonts w:ascii="Times New Roman" w:hAnsi="Times New Roman" w:cs="Times New Roman"/>
          <w:bCs/>
          <w:sz w:val="28"/>
          <w:szCs w:val="28"/>
        </w:rPr>
        <w:t xml:space="preserve">Поддержка оказывается субъектам малого и среднего предпринимательства, осуществляющим деятельность в сфере производства товаров (работ, услуг), за исключением видов деятельности включенных в  разделы G (за исключением кода 45), K,L,M (за исключением кодов 71 и 75), N,O,S (за исключением кодов  95 и 96), T,U  Общероссийского классификатора видов экономической деятельности, утвержденного Приказом  </w:t>
      </w:r>
      <w:proofErr w:type="spellStart"/>
      <w:r w:rsidR="00262D38" w:rsidRPr="00262D38">
        <w:rPr>
          <w:rFonts w:ascii="Times New Roman" w:hAnsi="Times New Roman" w:cs="Times New Roman"/>
          <w:bCs/>
          <w:sz w:val="28"/>
          <w:szCs w:val="28"/>
        </w:rPr>
        <w:t>Росстандарта</w:t>
      </w:r>
      <w:proofErr w:type="spellEnd"/>
      <w:r w:rsidR="00262D38" w:rsidRPr="00262D38">
        <w:rPr>
          <w:rFonts w:ascii="Times New Roman" w:hAnsi="Times New Roman" w:cs="Times New Roman"/>
          <w:bCs/>
          <w:sz w:val="28"/>
          <w:szCs w:val="28"/>
        </w:rPr>
        <w:t xml:space="preserve">  от 31 января 2014 года</w:t>
      </w:r>
      <w:proofErr w:type="gramEnd"/>
      <w:r w:rsidR="00262D38" w:rsidRPr="00262D38">
        <w:rPr>
          <w:rFonts w:ascii="Times New Roman" w:hAnsi="Times New Roman" w:cs="Times New Roman"/>
          <w:bCs/>
          <w:sz w:val="28"/>
          <w:szCs w:val="28"/>
        </w:rPr>
        <w:t xml:space="preserve"> № 14-ст «О принятии и введении в действие Общероссийского  классификатора   видов экономической деятельности  ОК 029-2014ОК 029-2014 (КДЕС</w:t>
      </w:r>
      <w:proofErr w:type="gramStart"/>
      <w:r w:rsidR="00262D38" w:rsidRPr="00262D38">
        <w:rPr>
          <w:rFonts w:ascii="Times New Roman" w:hAnsi="Times New Roman" w:cs="Times New Roman"/>
          <w:bCs/>
          <w:sz w:val="28"/>
          <w:szCs w:val="28"/>
        </w:rPr>
        <w:t xml:space="preserve"> Р</w:t>
      </w:r>
      <w:proofErr w:type="gramEnd"/>
      <w:r w:rsidR="00262D38" w:rsidRPr="00262D38">
        <w:rPr>
          <w:rFonts w:ascii="Times New Roman" w:hAnsi="Times New Roman" w:cs="Times New Roman"/>
          <w:bCs/>
          <w:sz w:val="28"/>
          <w:szCs w:val="28"/>
        </w:rPr>
        <w:t>ед. 2)».  При этом поддержка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 полезных ископаемых.</w:t>
      </w:r>
    </w:p>
    <w:p w:rsidR="00262D38" w:rsidRPr="00262D38" w:rsidRDefault="00262D38" w:rsidP="00262D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5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5877F0">
        <w:rPr>
          <w:rFonts w:ascii="Times New Roman" w:hAnsi="Times New Roman" w:cs="Times New Roman"/>
          <w:bCs/>
          <w:sz w:val="28"/>
          <w:szCs w:val="28"/>
        </w:rPr>
        <w:t>1.</w:t>
      </w:r>
      <w:r w:rsidR="00D36BB2">
        <w:rPr>
          <w:rFonts w:ascii="Times New Roman" w:hAnsi="Times New Roman" w:cs="Times New Roman"/>
          <w:bCs/>
          <w:sz w:val="28"/>
          <w:szCs w:val="28"/>
        </w:rPr>
        <w:t>4</w:t>
      </w:r>
      <w:r w:rsidR="00096D1C" w:rsidRPr="00D6024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C7691">
        <w:rPr>
          <w:rFonts w:ascii="Times New Roman" w:hAnsi="Times New Roman" w:cs="Times New Roman"/>
          <w:sz w:val="28"/>
          <w:szCs w:val="28"/>
        </w:rPr>
        <w:t xml:space="preserve">К затратам, подлежащим возмещению, относятся затраты </w:t>
      </w:r>
      <w:r w:rsidR="00D36BB2">
        <w:rPr>
          <w:rFonts w:ascii="Times New Roman" w:hAnsi="Times New Roman" w:cs="Times New Roman"/>
          <w:sz w:val="28"/>
          <w:szCs w:val="28"/>
        </w:rPr>
        <w:t xml:space="preserve">по уплате первого взноса (аванса) при заключении </w:t>
      </w:r>
      <w:r w:rsidR="00D36BB2" w:rsidRPr="00262D38">
        <w:rPr>
          <w:rFonts w:ascii="Times New Roman" w:hAnsi="Times New Roman" w:cs="Times New Roman"/>
          <w:sz w:val="28"/>
          <w:szCs w:val="28"/>
        </w:rPr>
        <w:t>договор</w:t>
      </w:r>
      <w:r w:rsidR="00D36BB2">
        <w:rPr>
          <w:rFonts w:ascii="Times New Roman" w:hAnsi="Times New Roman" w:cs="Times New Roman"/>
          <w:sz w:val="28"/>
          <w:szCs w:val="28"/>
        </w:rPr>
        <w:t xml:space="preserve">ов </w:t>
      </w:r>
      <w:r w:rsidR="00D36BB2" w:rsidRPr="00262D38">
        <w:rPr>
          <w:rFonts w:ascii="Times New Roman" w:hAnsi="Times New Roman" w:cs="Times New Roman"/>
          <w:sz w:val="28"/>
          <w:szCs w:val="28"/>
        </w:rPr>
        <w:t xml:space="preserve"> лизинга</w:t>
      </w:r>
      <w:r w:rsidR="00D36BB2">
        <w:rPr>
          <w:rFonts w:ascii="Times New Roman" w:hAnsi="Times New Roman" w:cs="Times New Roman"/>
          <w:sz w:val="28"/>
          <w:szCs w:val="28"/>
        </w:rPr>
        <w:t xml:space="preserve"> </w:t>
      </w:r>
      <w:r w:rsidR="00CC7691" w:rsidRPr="00262D38">
        <w:rPr>
          <w:rFonts w:ascii="Times New Roman" w:hAnsi="Times New Roman" w:cs="Times New Roman"/>
          <w:sz w:val="28"/>
          <w:szCs w:val="28"/>
        </w:rPr>
        <w:t>оборудования</w:t>
      </w:r>
      <w:r w:rsidR="00D36BB2">
        <w:rPr>
          <w:rFonts w:ascii="Times New Roman" w:hAnsi="Times New Roman" w:cs="Times New Roman"/>
          <w:sz w:val="28"/>
          <w:szCs w:val="28"/>
        </w:rPr>
        <w:t xml:space="preserve">, включая затраты на монтаж </w:t>
      </w:r>
      <w:r w:rsidR="00402B25" w:rsidRPr="00262D38">
        <w:rPr>
          <w:rFonts w:ascii="Times New Roman" w:hAnsi="Times New Roman" w:cs="Times New Roman"/>
          <w:sz w:val="28"/>
          <w:szCs w:val="28"/>
        </w:rPr>
        <w:t xml:space="preserve"> </w:t>
      </w:r>
      <w:r w:rsidR="00D36BB2" w:rsidRPr="00D36BB2">
        <w:rPr>
          <w:rFonts w:ascii="Times New Roman" w:hAnsi="Times New Roman" w:cs="Times New Roman"/>
          <w:sz w:val="28"/>
          <w:szCs w:val="28"/>
        </w:rPr>
        <w:t>оборудования</w:t>
      </w:r>
      <w:r w:rsidR="00D36BB2">
        <w:rPr>
          <w:rFonts w:ascii="Times New Roman" w:hAnsi="Times New Roman" w:cs="Times New Roman"/>
          <w:sz w:val="28"/>
          <w:szCs w:val="28"/>
        </w:rPr>
        <w:t>.</w:t>
      </w:r>
      <w:r w:rsidRPr="00262D38">
        <w:rPr>
          <w:rFonts w:ascii="Times New Roman" w:eastAsia="Calibri" w:hAnsi="Times New Roman" w:cs="Times New Roman"/>
          <w:sz w:val="28"/>
          <w:szCs w:val="28"/>
        </w:rPr>
        <w:t xml:space="preserve"> Субсидии распространяются на лизинговые договоры, к которым относятся следующие предметы лизинга:</w:t>
      </w:r>
    </w:p>
    <w:p w:rsidR="00262D38" w:rsidRPr="00262D38" w:rsidRDefault="00262D38" w:rsidP="00262D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2D3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340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40B7" w:rsidRPr="00C340B7">
        <w:rPr>
          <w:rFonts w:ascii="Times New Roman" w:eastAsia="Calibri" w:hAnsi="Times New Roman" w:cs="Times New Roman"/>
          <w:sz w:val="28"/>
          <w:szCs w:val="28"/>
        </w:rPr>
        <w:t>оборудование   -  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включаемых в амортизационные группы, утвержденные Постановлением   Правительства Российской Федерации от 01 января 2002 года  № 1 «О классификации основных средств, включаемых в амортизационные группы»,  за исключением оборудования, предназначенного для осуществления оптовой и</w:t>
      </w:r>
      <w:proofErr w:type="gramEnd"/>
      <w:r w:rsidR="00C340B7" w:rsidRPr="00C340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340B7" w:rsidRPr="00C340B7">
        <w:rPr>
          <w:rFonts w:ascii="Times New Roman" w:eastAsia="Calibri" w:hAnsi="Times New Roman" w:cs="Times New Roman"/>
          <w:sz w:val="28"/>
          <w:szCs w:val="28"/>
        </w:rPr>
        <w:t>розничной торговой деятельности субъектами малого или среднего предпринимательства;</w:t>
      </w:r>
      <w:r w:rsidR="00C340B7" w:rsidRPr="00262D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D38">
        <w:rPr>
          <w:rFonts w:ascii="Times New Roman" w:eastAsia="Calibri" w:hAnsi="Times New Roman" w:cs="Times New Roman"/>
          <w:sz w:val="28"/>
          <w:szCs w:val="28"/>
        </w:rPr>
        <w:t xml:space="preserve">- универсальные мобильные платформы: мобильная служба быта;  мобильный шиномонтажная мастерская;  мобильный пункт быстрого питания; мобильный пункт производства готовых к употреблению продуктов питания (хлебобулочные и кондитерские изделия, блины, и пр.); мобильный ремонт обуви; мобильный центр первичной обработки и фасовки </w:t>
      </w:r>
      <w:r w:rsidRPr="00262D3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сельскохозяйственной продукции; мобильный пункт заготовки молочной продукции; </w:t>
      </w:r>
      <w:proofErr w:type="gramEnd"/>
    </w:p>
    <w:p w:rsidR="00CC7691" w:rsidRPr="00262D38" w:rsidRDefault="00262D38" w:rsidP="00262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D38">
        <w:rPr>
          <w:rFonts w:ascii="Times New Roman" w:eastAsia="Calibri" w:hAnsi="Times New Roman" w:cs="Times New Roman"/>
          <w:sz w:val="28"/>
          <w:szCs w:val="28"/>
        </w:rPr>
        <w:t>-нестационарные объекты для ведения предпринимательской деятельности субъектами малого и среднего предпринимательства (временные сооружения или временные  конструкции, не связанные  прочно с земельным участком вне зависимости от присоединения к сетям инженерно-технического обеспечения)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A7ECB" w:rsidRPr="007908A6" w:rsidRDefault="005877F0" w:rsidP="00EA7E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D1F8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 Субсидии предоставляются субъектам малого или среднего предпринимательства, которые соответствуют следующим критериям:</w:t>
      </w:r>
    </w:p>
    <w:p w:rsidR="00CA7977" w:rsidRDefault="00F7784A" w:rsidP="00790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8A6">
        <w:rPr>
          <w:rFonts w:ascii="Times New Roman" w:hAnsi="Times New Roman" w:cs="Times New Roman"/>
          <w:sz w:val="28"/>
          <w:szCs w:val="28"/>
        </w:rPr>
        <w:t>1</w:t>
      </w:r>
      <w:r w:rsidR="00CA7977">
        <w:rPr>
          <w:rFonts w:ascii="Times New Roman" w:hAnsi="Times New Roman" w:cs="Times New Roman"/>
          <w:sz w:val="28"/>
          <w:szCs w:val="28"/>
        </w:rPr>
        <w:t xml:space="preserve">) </w:t>
      </w:r>
      <w:r w:rsidR="00CA7977" w:rsidRPr="00CA7977">
        <w:rPr>
          <w:rFonts w:ascii="Times New Roman" w:hAnsi="Times New Roman" w:cs="Times New Roman"/>
          <w:sz w:val="28"/>
          <w:szCs w:val="28"/>
        </w:rPr>
        <w:t>заключившие договоры лизинга</w:t>
      </w:r>
      <w:r w:rsidR="00CA7977">
        <w:rPr>
          <w:rFonts w:ascii="Times New Roman" w:hAnsi="Times New Roman" w:cs="Times New Roman"/>
          <w:sz w:val="28"/>
          <w:szCs w:val="28"/>
        </w:rPr>
        <w:t>,</w:t>
      </w:r>
      <w:r w:rsidR="006C4C36">
        <w:rPr>
          <w:rFonts w:ascii="Times New Roman" w:hAnsi="Times New Roman" w:cs="Times New Roman"/>
          <w:sz w:val="28"/>
          <w:szCs w:val="28"/>
        </w:rPr>
        <w:t xml:space="preserve"> </w:t>
      </w:r>
      <w:r w:rsidR="00CA7977">
        <w:rPr>
          <w:rFonts w:ascii="Times New Roman" w:hAnsi="Times New Roman" w:cs="Times New Roman"/>
          <w:sz w:val="28"/>
          <w:szCs w:val="28"/>
        </w:rPr>
        <w:t>в</w:t>
      </w:r>
      <w:r w:rsidR="00CA7977" w:rsidRPr="00CA7977">
        <w:rPr>
          <w:rFonts w:ascii="Times New Roman" w:hAnsi="Times New Roman" w:cs="Times New Roman"/>
          <w:sz w:val="28"/>
          <w:szCs w:val="28"/>
        </w:rPr>
        <w:t xml:space="preserve"> </w:t>
      </w:r>
      <w:r w:rsidR="00CA7977">
        <w:rPr>
          <w:rFonts w:ascii="Times New Roman" w:hAnsi="Times New Roman" w:cs="Times New Roman"/>
          <w:sz w:val="28"/>
          <w:szCs w:val="28"/>
        </w:rPr>
        <w:t xml:space="preserve"> </w:t>
      </w:r>
      <w:r w:rsidR="00CA7977" w:rsidRPr="00CA7977">
        <w:rPr>
          <w:rFonts w:ascii="Times New Roman" w:hAnsi="Times New Roman" w:cs="Times New Roman"/>
          <w:sz w:val="28"/>
          <w:szCs w:val="28"/>
        </w:rPr>
        <w:t xml:space="preserve">которых к предметам лизинга относится оборудование, указанное в пункте </w:t>
      </w:r>
      <w:r w:rsidR="00FD1F83">
        <w:rPr>
          <w:rFonts w:ascii="Times New Roman" w:hAnsi="Times New Roman" w:cs="Times New Roman"/>
          <w:sz w:val="28"/>
          <w:szCs w:val="28"/>
        </w:rPr>
        <w:t xml:space="preserve">1.4 </w:t>
      </w:r>
      <w:r w:rsidR="00CA7977" w:rsidRPr="00CA797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A7ECB" w:rsidRPr="007908A6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8A6">
        <w:rPr>
          <w:rFonts w:ascii="Times New Roman" w:hAnsi="Times New Roman" w:cs="Times New Roman"/>
          <w:sz w:val="28"/>
          <w:szCs w:val="28"/>
        </w:rPr>
        <w:t>2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) среднесписочная численность работников заявителя составляет </w:t>
      </w:r>
      <w:r w:rsidR="00122910">
        <w:rPr>
          <w:rFonts w:ascii="Times New Roman" w:hAnsi="Times New Roman" w:cs="Times New Roman"/>
          <w:sz w:val="28"/>
          <w:szCs w:val="28"/>
        </w:rPr>
        <w:t>1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 и более человек за </w:t>
      </w:r>
      <w:r w:rsidR="00734953" w:rsidRPr="007908A6">
        <w:rPr>
          <w:rFonts w:ascii="Times New Roman" w:hAnsi="Times New Roman" w:cs="Times New Roman"/>
          <w:sz w:val="28"/>
          <w:szCs w:val="28"/>
        </w:rPr>
        <w:t>текущий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 </w:t>
      </w:r>
      <w:r w:rsidR="00734953" w:rsidRPr="007908A6">
        <w:rPr>
          <w:rFonts w:ascii="Times New Roman" w:hAnsi="Times New Roman" w:cs="Times New Roman"/>
          <w:sz w:val="28"/>
          <w:szCs w:val="28"/>
        </w:rPr>
        <w:t>период</w:t>
      </w:r>
      <w:r w:rsidR="00EA7ECB" w:rsidRPr="007908A6">
        <w:rPr>
          <w:rFonts w:ascii="Times New Roman" w:hAnsi="Times New Roman" w:cs="Times New Roman"/>
          <w:sz w:val="28"/>
          <w:szCs w:val="28"/>
        </w:rPr>
        <w:t>;</w:t>
      </w:r>
    </w:p>
    <w:p w:rsidR="00EA7ECB" w:rsidRPr="007908A6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8A6">
        <w:rPr>
          <w:rFonts w:ascii="Times New Roman" w:hAnsi="Times New Roman" w:cs="Times New Roman"/>
          <w:sz w:val="28"/>
          <w:szCs w:val="28"/>
        </w:rPr>
        <w:t>3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) </w:t>
      </w:r>
      <w:r w:rsidR="00A478AE" w:rsidRPr="007908A6">
        <w:rPr>
          <w:rFonts w:ascii="Times New Roman" w:hAnsi="Times New Roman" w:cs="Times New Roman"/>
          <w:sz w:val="28"/>
          <w:szCs w:val="28"/>
        </w:rPr>
        <w:t>приобретшие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A478AE" w:rsidRPr="007908A6">
        <w:rPr>
          <w:rFonts w:ascii="Times New Roman" w:hAnsi="Times New Roman" w:cs="Times New Roman"/>
          <w:sz w:val="28"/>
          <w:szCs w:val="28"/>
        </w:rPr>
        <w:t>е</w:t>
      </w:r>
      <w:r w:rsidR="00EA7ECB" w:rsidRPr="007908A6">
        <w:rPr>
          <w:rFonts w:ascii="Times New Roman" w:hAnsi="Times New Roman" w:cs="Times New Roman"/>
          <w:sz w:val="28"/>
          <w:szCs w:val="28"/>
        </w:rPr>
        <w:t>, необходимо</w:t>
      </w:r>
      <w:r w:rsidR="00A478AE" w:rsidRPr="007908A6">
        <w:rPr>
          <w:rFonts w:ascii="Times New Roman" w:hAnsi="Times New Roman" w:cs="Times New Roman"/>
          <w:sz w:val="28"/>
          <w:szCs w:val="28"/>
        </w:rPr>
        <w:t>е</w:t>
      </w:r>
      <w:r w:rsidR="00EA7ECB" w:rsidRPr="007908A6">
        <w:rPr>
          <w:rFonts w:ascii="Times New Roman" w:hAnsi="Times New Roman" w:cs="Times New Roman"/>
          <w:sz w:val="28"/>
          <w:szCs w:val="28"/>
        </w:rPr>
        <w:t xml:space="preserve"> для осуществления заявителем видов экономической деятельности, сведения о которых внесены в Единый государственный реестр юридических лиц или Единый государственный реестр индивидуальных предпринимателей;</w:t>
      </w:r>
    </w:p>
    <w:p w:rsidR="00CA7977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977">
        <w:rPr>
          <w:rFonts w:ascii="Times New Roman" w:hAnsi="Times New Roman" w:cs="Times New Roman"/>
          <w:sz w:val="28"/>
          <w:szCs w:val="28"/>
        </w:rPr>
        <w:t>4</w:t>
      </w:r>
      <w:r w:rsidR="00EA7ECB" w:rsidRPr="00CA7977">
        <w:rPr>
          <w:rFonts w:ascii="Times New Roman" w:hAnsi="Times New Roman" w:cs="Times New Roman"/>
          <w:sz w:val="28"/>
          <w:szCs w:val="28"/>
        </w:rPr>
        <w:t xml:space="preserve">) </w:t>
      </w:r>
      <w:r w:rsidR="00CA7977" w:rsidRPr="00CA7977">
        <w:rPr>
          <w:rFonts w:ascii="Times New Roman" w:hAnsi="Times New Roman" w:cs="Times New Roman"/>
          <w:sz w:val="28"/>
          <w:szCs w:val="28"/>
        </w:rPr>
        <w:t xml:space="preserve">заключившие договоры лизинга оборудования с лизинговыми компаниями, состоящими на учете в территориальных органах Федеральной службы по финансовому мониторингу (далее - </w:t>
      </w:r>
      <w:proofErr w:type="spellStart"/>
      <w:r w:rsidR="00CA7977" w:rsidRPr="00CA7977">
        <w:rPr>
          <w:rFonts w:ascii="Times New Roman" w:hAnsi="Times New Roman" w:cs="Times New Roman"/>
          <w:sz w:val="28"/>
          <w:szCs w:val="28"/>
        </w:rPr>
        <w:t>Росфинмониторинг</w:t>
      </w:r>
      <w:proofErr w:type="spellEnd"/>
      <w:r w:rsidR="00CA7977" w:rsidRPr="00CA7977">
        <w:rPr>
          <w:rFonts w:ascii="Times New Roman" w:hAnsi="Times New Roman" w:cs="Times New Roman"/>
          <w:sz w:val="28"/>
          <w:szCs w:val="28"/>
        </w:rPr>
        <w:t>)</w:t>
      </w:r>
      <w:r w:rsidR="00CA7977">
        <w:rPr>
          <w:rFonts w:ascii="Times New Roman" w:hAnsi="Times New Roman" w:cs="Times New Roman"/>
          <w:sz w:val="28"/>
          <w:szCs w:val="28"/>
        </w:rPr>
        <w:t>;</w:t>
      </w:r>
      <w:r w:rsidR="00CA7977" w:rsidRPr="00CA79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8AE" w:rsidRDefault="00CA7977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2B49" w:rsidRPr="00CA7977">
        <w:rPr>
          <w:rFonts w:ascii="Times New Roman" w:hAnsi="Times New Roman" w:cs="Times New Roman"/>
          <w:sz w:val="28"/>
          <w:szCs w:val="28"/>
        </w:rPr>
        <w:t>5) представившим</w:t>
      </w:r>
      <w:r w:rsidR="000B0434" w:rsidRPr="00CA7977">
        <w:rPr>
          <w:rFonts w:ascii="Times New Roman" w:hAnsi="Times New Roman" w:cs="Times New Roman"/>
          <w:sz w:val="28"/>
          <w:szCs w:val="28"/>
        </w:rPr>
        <w:t xml:space="preserve">и </w:t>
      </w:r>
      <w:r w:rsidR="002C2B49" w:rsidRPr="00CA7977">
        <w:rPr>
          <w:rFonts w:ascii="Times New Roman" w:hAnsi="Times New Roman" w:cs="Times New Roman"/>
          <w:sz w:val="28"/>
          <w:szCs w:val="28"/>
        </w:rPr>
        <w:t xml:space="preserve"> технико-экономическое обоснование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977">
        <w:rPr>
          <w:rFonts w:ascii="Times New Roman" w:hAnsi="Times New Roman" w:cs="Times New Roman"/>
          <w:sz w:val="28"/>
          <w:szCs w:val="28"/>
        </w:rPr>
        <w:t xml:space="preserve">приобретения оборудования по договорам лизинга, </w:t>
      </w:r>
      <w:r w:rsidR="002C2B49" w:rsidRPr="00CA7977">
        <w:rPr>
          <w:rFonts w:ascii="Times New Roman" w:hAnsi="Times New Roman" w:cs="Times New Roman"/>
          <w:sz w:val="28"/>
          <w:szCs w:val="28"/>
        </w:rPr>
        <w:t>в целях создания</w:t>
      </w:r>
      <w:r w:rsidR="00A478AE" w:rsidRPr="00CA7977">
        <w:rPr>
          <w:rFonts w:ascii="Times New Roman" w:hAnsi="Times New Roman" w:cs="Times New Roman"/>
          <w:sz w:val="28"/>
          <w:szCs w:val="28"/>
        </w:rPr>
        <w:t>, и (или) развития, и (или) модернизации производства товаров - документ, определяющий финансово-экономические параметры, технологии, способы, сроки и особенности реализации мероприятий по проекту.</w:t>
      </w:r>
      <w:proofErr w:type="gramEnd"/>
    </w:p>
    <w:p w:rsidR="001413DA" w:rsidRPr="00134F62" w:rsidRDefault="001413DA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877F0">
        <w:rPr>
          <w:rFonts w:ascii="Times New Roman" w:hAnsi="Times New Roman" w:cs="Times New Roman"/>
          <w:sz w:val="28"/>
          <w:szCs w:val="28"/>
        </w:rPr>
        <w:t>1.7.</w:t>
      </w:r>
      <w:r w:rsidRPr="00134F62">
        <w:rPr>
          <w:rFonts w:ascii="Times New Roman" w:hAnsi="Times New Roman" w:cs="Times New Roman"/>
          <w:sz w:val="28"/>
          <w:szCs w:val="28"/>
        </w:rPr>
        <w:t xml:space="preserve">.  </w:t>
      </w:r>
      <w:r w:rsidR="001674FE" w:rsidRPr="00134F62">
        <w:rPr>
          <w:rFonts w:ascii="Times New Roman" w:hAnsi="Times New Roman" w:cs="Times New Roman"/>
          <w:sz w:val="28"/>
          <w:szCs w:val="28"/>
        </w:rPr>
        <w:t xml:space="preserve">Информационное сообщение о проведении конкурсного отбора, содержащее сведения о времени и месте отбора, предмете и порядке отбора, размещается в  </w:t>
      </w:r>
      <w:r w:rsidR="005A5512" w:rsidRPr="00134F62">
        <w:rPr>
          <w:rFonts w:ascii="Times New Roman" w:hAnsi="Times New Roman" w:cs="Times New Roman"/>
          <w:sz w:val="28"/>
          <w:szCs w:val="28"/>
        </w:rPr>
        <w:t>печатном издании «Ведомости Шарыповского района» и на официальном сайте Шарыповского района в сети Интернет.</w:t>
      </w:r>
    </w:p>
    <w:p w:rsidR="005A5512" w:rsidRDefault="005A5512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F62">
        <w:rPr>
          <w:rFonts w:ascii="Times New Roman" w:hAnsi="Times New Roman" w:cs="Times New Roman"/>
          <w:sz w:val="28"/>
          <w:szCs w:val="28"/>
        </w:rPr>
        <w:t>Прием документов для участия  в конкурсном отборе и заявления о  предостав</w:t>
      </w:r>
      <w:r w:rsidR="00AB6918">
        <w:rPr>
          <w:rFonts w:ascii="Times New Roman" w:hAnsi="Times New Roman" w:cs="Times New Roman"/>
          <w:sz w:val="28"/>
          <w:szCs w:val="28"/>
        </w:rPr>
        <w:t xml:space="preserve">лении субсидии </w:t>
      </w:r>
      <w:r w:rsidR="0017657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F62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134F6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34F62">
        <w:rPr>
          <w:rFonts w:ascii="Times New Roman" w:hAnsi="Times New Roman" w:cs="Times New Roman"/>
          <w:sz w:val="28"/>
          <w:szCs w:val="28"/>
        </w:rPr>
        <w:t xml:space="preserve"> 20 рабочих дней со дня размещения   информационного сообщения.</w:t>
      </w:r>
    </w:p>
    <w:p w:rsidR="005877F0" w:rsidRDefault="005877F0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7F0">
        <w:rPr>
          <w:rFonts w:ascii="Times New Roman" w:hAnsi="Times New Roman" w:cs="Times New Roman"/>
          <w:b/>
          <w:sz w:val="28"/>
          <w:szCs w:val="28"/>
        </w:rPr>
        <w:t>2. Условия предоставления субсидий</w:t>
      </w:r>
    </w:p>
    <w:p w:rsidR="00C340B7" w:rsidRPr="005877F0" w:rsidRDefault="00C340B7" w:rsidP="005877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7F0" w:rsidRDefault="003505A1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877F0" w:rsidRPr="005877F0">
        <w:rPr>
          <w:rFonts w:ascii="Times New Roman" w:hAnsi="Times New Roman" w:cs="Times New Roman"/>
          <w:sz w:val="28"/>
          <w:szCs w:val="28"/>
        </w:rPr>
        <w:t xml:space="preserve"> 2.1.</w:t>
      </w:r>
      <w:r w:rsidR="005877F0">
        <w:rPr>
          <w:rFonts w:ascii="Times New Roman" w:hAnsi="Times New Roman" w:cs="Times New Roman"/>
          <w:sz w:val="28"/>
          <w:szCs w:val="28"/>
        </w:rPr>
        <w:t xml:space="preserve"> </w:t>
      </w:r>
      <w:r w:rsidR="005877F0" w:rsidRPr="005877F0">
        <w:rPr>
          <w:rFonts w:ascii="Times New Roman" w:hAnsi="Times New Roman" w:cs="Times New Roman"/>
          <w:sz w:val="28"/>
          <w:szCs w:val="28"/>
        </w:rPr>
        <w:t>Субсидия предоставляется зарегистрированным и осуществляющим предпринимательскую деятельность на территории Шарыповского района субъектам малого или среднего предпринимательства,  не имеющим  задолженности по налоговым и иным обязательным платежам в бюджетную систему Российской Федерации.</w:t>
      </w:r>
    </w:p>
    <w:p w:rsidR="001731F5" w:rsidRPr="005877F0" w:rsidRDefault="001731F5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31F5">
        <w:rPr>
          <w:rFonts w:ascii="Times New Roman" w:hAnsi="Times New Roman" w:cs="Times New Roman"/>
          <w:sz w:val="28"/>
          <w:szCs w:val="28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5877F0" w:rsidRP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7F0">
        <w:rPr>
          <w:rFonts w:ascii="Times New Roman" w:hAnsi="Times New Roman" w:cs="Times New Roman"/>
          <w:sz w:val="28"/>
          <w:szCs w:val="28"/>
        </w:rPr>
        <w:t>2.</w:t>
      </w:r>
      <w:r w:rsidR="001731F5">
        <w:rPr>
          <w:rFonts w:ascii="Times New Roman" w:hAnsi="Times New Roman" w:cs="Times New Roman"/>
          <w:sz w:val="28"/>
          <w:szCs w:val="28"/>
        </w:rPr>
        <w:t>3</w:t>
      </w:r>
      <w:r w:rsidRPr="005877F0">
        <w:rPr>
          <w:rFonts w:ascii="Times New Roman" w:hAnsi="Times New Roman" w:cs="Times New Roman"/>
          <w:sz w:val="28"/>
          <w:szCs w:val="28"/>
        </w:rPr>
        <w:t xml:space="preserve">. Предоставление субсидии получателям субсидии производится в пределах средств, предусмотренных на эти цели районным  бюджетом на </w:t>
      </w:r>
      <w:r w:rsidRPr="005877F0">
        <w:rPr>
          <w:rFonts w:ascii="Times New Roman" w:hAnsi="Times New Roman" w:cs="Times New Roman"/>
          <w:sz w:val="28"/>
          <w:szCs w:val="28"/>
        </w:rPr>
        <w:lastRenderedPageBreak/>
        <w:t>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77F0">
        <w:t xml:space="preserve"> </w:t>
      </w:r>
      <w:r w:rsidRPr="005877F0">
        <w:rPr>
          <w:rFonts w:ascii="Times New Roman" w:hAnsi="Times New Roman" w:cs="Times New Roman"/>
          <w:sz w:val="28"/>
          <w:szCs w:val="28"/>
        </w:rPr>
        <w:t>а также межбюджетных трансфертов</w:t>
      </w:r>
      <w:r w:rsidR="00D36BB2" w:rsidRPr="00D36BB2">
        <w:t xml:space="preserve"> </w:t>
      </w:r>
      <w:r w:rsidR="00D36BB2" w:rsidRPr="00D36BB2">
        <w:rPr>
          <w:rFonts w:ascii="Times New Roman" w:hAnsi="Times New Roman" w:cs="Times New Roman"/>
          <w:sz w:val="28"/>
          <w:szCs w:val="28"/>
        </w:rPr>
        <w:t>из федерального и краевого бюджетов.</w:t>
      </w:r>
    </w:p>
    <w:p w:rsidR="005877F0" w:rsidRP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7F0">
        <w:rPr>
          <w:rFonts w:ascii="Times New Roman" w:hAnsi="Times New Roman" w:cs="Times New Roman"/>
          <w:sz w:val="28"/>
          <w:szCs w:val="28"/>
        </w:rPr>
        <w:t>2.</w:t>
      </w:r>
      <w:r w:rsidR="001731F5">
        <w:rPr>
          <w:rFonts w:ascii="Times New Roman" w:hAnsi="Times New Roman" w:cs="Times New Roman"/>
          <w:sz w:val="28"/>
          <w:szCs w:val="28"/>
        </w:rPr>
        <w:t>4</w:t>
      </w:r>
      <w:r w:rsidRPr="005877F0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77F0">
        <w:rPr>
          <w:rFonts w:ascii="Times New Roman" w:hAnsi="Times New Roman" w:cs="Times New Roman"/>
          <w:sz w:val="28"/>
          <w:szCs w:val="28"/>
        </w:rPr>
        <w:t>Предметом лизинга по договорам лизинга может быть новое, не бывшее в эксплуатации оборудование, годом выпуска не более трех лет до даты подачи заявки, относящееся ко второй и выше амортизационным группам Классификации основных средств, включаемых в амортизационные группы, утвержденной Постановлением Правительства РФ от 01.01.2002</w:t>
      </w:r>
      <w:r w:rsidR="0052050B">
        <w:rPr>
          <w:rFonts w:ascii="Times New Roman" w:hAnsi="Times New Roman" w:cs="Times New Roman"/>
          <w:sz w:val="28"/>
          <w:szCs w:val="28"/>
        </w:rPr>
        <w:t>г.</w:t>
      </w:r>
      <w:r w:rsidRPr="005877F0">
        <w:rPr>
          <w:rFonts w:ascii="Times New Roman" w:hAnsi="Times New Roman" w:cs="Times New Roman"/>
          <w:sz w:val="28"/>
          <w:szCs w:val="28"/>
        </w:rPr>
        <w:t xml:space="preserve"> </w:t>
      </w:r>
      <w:r w:rsidR="0052050B">
        <w:rPr>
          <w:rFonts w:ascii="Times New Roman" w:hAnsi="Times New Roman" w:cs="Times New Roman"/>
          <w:sz w:val="28"/>
          <w:szCs w:val="28"/>
        </w:rPr>
        <w:t>«</w:t>
      </w:r>
      <w:r w:rsidRPr="005877F0">
        <w:rPr>
          <w:rFonts w:ascii="Times New Roman" w:hAnsi="Times New Roman" w:cs="Times New Roman"/>
          <w:sz w:val="28"/>
          <w:szCs w:val="28"/>
        </w:rPr>
        <w:t>О классификации основных средств, включаемых в амортизационные группы</w:t>
      </w:r>
      <w:r w:rsidR="0052050B">
        <w:rPr>
          <w:rFonts w:ascii="Times New Roman" w:hAnsi="Times New Roman" w:cs="Times New Roman"/>
          <w:sz w:val="28"/>
          <w:szCs w:val="28"/>
        </w:rPr>
        <w:t>»</w:t>
      </w:r>
      <w:r w:rsidRPr="005877F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77F0" w:rsidRP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7F0">
        <w:rPr>
          <w:rFonts w:ascii="Times New Roman" w:hAnsi="Times New Roman" w:cs="Times New Roman"/>
          <w:sz w:val="28"/>
          <w:szCs w:val="28"/>
        </w:rPr>
        <w:t>2.</w:t>
      </w:r>
      <w:r w:rsidR="001731F5">
        <w:rPr>
          <w:rFonts w:ascii="Times New Roman" w:hAnsi="Times New Roman" w:cs="Times New Roman"/>
          <w:sz w:val="28"/>
          <w:szCs w:val="28"/>
        </w:rPr>
        <w:t>5</w:t>
      </w:r>
      <w:r w:rsidRPr="005877F0">
        <w:rPr>
          <w:rFonts w:ascii="Times New Roman" w:hAnsi="Times New Roman" w:cs="Times New Roman"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5877F0" w:rsidRP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7F0">
        <w:rPr>
          <w:rFonts w:ascii="Times New Roman" w:hAnsi="Times New Roman" w:cs="Times New Roman"/>
          <w:sz w:val="28"/>
          <w:szCs w:val="28"/>
        </w:rPr>
        <w:t>2.</w:t>
      </w:r>
      <w:r w:rsidR="001731F5">
        <w:rPr>
          <w:rFonts w:ascii="Times New Roman" w:hAnsi="Times New Roman" w:cs="Times New Roman"/>
          <w:sz w:val="28"/>
          <w:szCs w:val="28"/>
        </w:rPr>
        <w:t>6</w:t>
      </w:r>
      <w:r w:rsidRPr="005877F0">
        <w:rPr>
          <w:rFonts w:ascii="Times New Roman" w:hAnsi="Times New Roman" w:cs="Times New Roman"/>
          <w:sz w:val="28"/>
          <w:szCs w:val="28"/>
        </w:rPr>
        <w:t>. Субсидия предоставляется  при условии отсутствие у заявителя на момент подачи заявки  состояния ликвидации, реорганизации или имеющегося   ограничения  на осуществление хозяйственной деятельности.</w:t>
      </w:r>
    </w:p>
    <w:p w:rsidR="001731F5" w:rsidRDefault="001731F5" w:rsidP="005877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7F0" w:rsidRDefault="005877F0" w:rsidP="005877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7F0">
        <w:rPr>
          <w:rFonts w:ascii="Times New Roman" w:hAnsi="Times New Roman" w:cs="Times New Roman"/>
          <w:b/>
          <w:sz w:val="28"/>
          <w:szCs w:val="28"/>
        </w:rPr>
        <w:t>3. Порядок предоставления субсидий</w:t>
      </w:r>
    </w:p>
    <w:p w:rsidR="00C340B7" w:rsidRPr="005877F0" w:rsidRDefault="00C340B7" w:rsidP="005877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D1C" w:rsidRPr="00134F62" w:rsidRDefault="005877F0" w:rsidP="003505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3.1</w:t>
      </w:r>
      <w:r w:rsidR="0052050B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="003B0EC6" w:rsidRPr="00134F62">
        <w:rPr>
          <w:rFonts w:ascii="Times New Roman" w:hAnsi="Times New Roman" w:cs="Times New Roman"/>
          <w:bCs/>
          <w:sz w:val="28"/>
          <w:szCs w:val="28"/>
        </w:rPr>
        <w:t xml:space="preserve">участия  в конкурсном отборе на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получени</w:t>
      </w:r>
      <w:r w:rsidR="003B0EC6" w:rsidRPr="00134F62">
        <w:rPr>
          <w:rFonts w:ascii="Times New Roman" w:hAnsi="Times New Roman" w:cs="Times New Roman"/>
          <w:bCs/>
          <w:sz w:val="28"/>
          <w:szCs w:val="28"/>
        </w:rPr>
        <w:t>е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 субсидии </w:t>
      </w:r>
      <w:r w:rsidR="00704570" w:rsidRPr="00134F62">
        <w:rPr>
          <w:rFonts w:ascii="Times New Roman" w:hAnsi="Times New Roman" w:cs="Times New Roman"/>
          <w:bCs/>
          <w:sz w:val="28"/>
          <w:szCs w:val="28"/>
        </w:rPr>
        <w:t xml:space="preserve">заявители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представляют</w:t>
      </w:r>
      <w:r w:rsidR="00096D1C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5512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7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 района</w:t>
      </w:r>
      <w:r w:rsidR="005A5512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6D1C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№ 1 к настоящему </w:t>
      </w:r>
      <w:r w:rsidR="0000428E" w:rsidRPr="00134F62">
        <w:rPr>
          <w:rFonts w:ascii="Times New Roman" w:hAnsi="Times New Roman" w:cs="Times New Roman"/>
          <w:bCs/>
          <w:sz w:val="28"/>
          <w:szCs w:val="28"/>
        </w:rPr>
        <w:t>Порядку.</w:t>
      </w:r>
    </w:p>
    <w:p w:rsidR="00F12836" w:rsidRPr="00134F62" w:rsidRDefault="00096D1C" w:rsidP="00F128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F62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  <w:bookmarkStart w:id="2" w:name="Par64"/>
      <w:bookmarkEnd w:id="2"/>
    </w:p>
    <w:p w:rsidR="0037024E" w:rsidRDefault="00096D1C" w:rsidP="0037024E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F62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3" w:name="Par66"/>
      <w:bookmarkEnd w:id="3"/>
      <w:r w:rsidRPr="00134F62">
        <w:rPr>
          <w:rFonts w:ascii="Times New Roman" w:hAnsi="Times New Roman" w:cs="Times New Roman"/>
          <w:bCs/>
          <w:sz w:val="28"/>
          <w:szCs w:val="28"/>
        </w:rPr>
        <w:t>в срок не ранее 30 дней</w:t>
      </w:r>
      <w:r w:rsidRPr="00F12836">
        <w:rPr>
          <w:rFonts w:ascii="Times New Roman" w:hAnsi="Times New Roman" w:cs="Times New Roman"/>
          <w:bCs/>
          <w:sz w:val="28"/>
          <w:szCs w:val="28"/>
        </w:rPr>
        <w:t xml:space="preserve"> до даты подачи заявки (представляются по инициативе заявителя);</w:t>
      </w:r>
    </w:p>
    <w:p w:rsidR="0037024E" w:rsidRPr="0052050B" w:rsidRDefault="00096D1C" w:rsidP="00096D1C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050B">
        <w:rPr>
          <w:rFonts w:ascii="Times New Roman" w:hAnsi="Times New Roman" w:cs="Times New Roman"/>
          <w:bCs/>
          <w:sz w:val="28"/>
          <w:szCs w:val="28"/>
        </w:rPr>
        <w:t xml:space="preserve">справки </w:t>
      </w:r>
      <w:r w:rsidR="00A9269D" w:rsidRPr="0052050B">
        <w:rPr>
          <w:rFonts w:ascii="Times New Roman" w:hAnsi="Times New Roman" w:cs="Times New Roman"/>
          <w:bCs/>
          <w:sz w:val="28"/>
          <w:szCs w:val="28"/>
        </w:rPr>
        <w:t>Инспекции</w:t>
      </w:r>
      <w:r w:rsidRPr="0052050B">
        <w:rPr>
          <w:rFonts w:ascii="Times New Roman" w:hAnsi="Times New Roman" w:cs="Times New Roman"/>
          <w:bCs/>
          <w:sz w:val="28"/>
          <w:szCs w:val="28"/>
        </w:rPr>
        <w:t xml:space="preserve"> Федеральной налоговой службы России по Красноярскому краю о состоянии расчетов по налогам, сборам и взносам,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 Российской Федерации, полученные в срок не ранее 30 дней до даты подачи заявки (представляются</w:t>
      </w:r>
      <w:proofErr w:type="gramEnd"/>
      <w:r w:rsidRPr="0052050B">
        <w:rPr>
          <w:rFonts w:ascii="Times New Roman" w:hAnsi="Times New Roman" w:cs="Times New Roman"/>
          <w:bCs/>
          <w:sz w:val="28"/>
          <w:szCs w:val="28"/>
        </w:rPr>
        <w:t xml:space="preserve"> по инициативе заявителя);</w:t>
      </w:r>
    </w:p>
    <w:p w:rsidR="0037024E" w:rsidRDefault="002F2B27" w:rsidP="0037024E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24E">
        <w:rPr>
          <w:rFonts w:ascii="Times New Roman" w:hAnsi="Times New Roman" w:cs="Times New Roman"/>
          <w:sz w:val="28"/>
          <w:szCs w:val="28"/>
        </w:rPr>
        <w:t xml:space="preserve">копии сведений о среднесписочной численности работников за </w:t>
      </w:r>
      <w:r w:rsidR="0037024E" w:rsidRPr="00D60240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 w:rsidR="0037024E">
        <w:rPr>
          <w:rFonts w:ascii="Times New Roman" w:hAnsi="Times New Roman" w:cs="Times New Roman"/>
          <w:bCs/>
          <w:sz w:val="28"/>
          <w:szCs w:val="28"/>
        </w:rPr>
        <w:t>;</w:t>
      </w:r>
      <w:r w:rsidR="0037024E" w:rsidRPr="003702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EC9" w:rsidRPr="00D00C8D" w:rsidRDefault="00382306" w:rsidP="00A81EC9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38" w:history="1">
        <w:r w:rsidR="00A81EC9" w:rsidRPr="00D00C8D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A81EC9" w:rsidRPr="00D00C8D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510B92" w:rsidRPr="00D00C8D">
        <w:rPr>
          <w:rFonts w:ascii="Times New Roman" w:hAnsi="Times New Roman" w:cs="Times New Roman"/>
          <w:bCs/>
          <w:sz w:val="28"/>
          <w:szCs w:val="28"/>
        </w:rPr>
        <w:t>.</w:t>
      </w:r>
    </w:p>
    <w:p w:rsidR="0037024E" w:rsidRPr="00D00C8D" w:rsidRDefault="00A81EC9" w:rsidP="00370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5</w:t>
      </w:r>
      <w:r w:rsidR="0037024E" w:rsidRPr="00D00C8D">
        <w:rPr>
          <w:rFonts w:ascii="Times New Roman" w:hAnsi="Times New Roman" w:cs="Times New Roman"/>
          <w:sz w:val="28"/>
          <w:szCs w:val="28"/>
        </w:rPr>
        <w:t xml:space="preserve">) </w:t>
      </w:r>
      <w:r w:rsidR="00F12836" w:rsidRPr="00D00C8D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баланса,</w:t>
      </w:r>
      <w:r w:rsidR="003C7D0B" w:rsidRPr="00D00C8D">
        <w:rPr>
          <w:rFonts w:ascii="Times New Roman" w:hAnsi="Times New Roman" w:cs="Times New Roman"/>
          <w:sz w:val="28"/>
          <w:szCs w:val="28"/>
        </w:rPr>
        <w:t xml:space="preserve"> отчета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836" w:rsidRPr="00D00C8D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="0037024E" w:rsidRPr="00D00C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836" w:rsidRPr="00D00C8D">
        <w:rPr>
          <w:rFonts w:ascii="Times New Roman" w:hAnsi="Times New Roman" w:cs="Times New Roman"/>
          <w:sz w:val="28"/>
          <w:szCs w:val="28"/>
        </w:rPr>
        <w:t xml:space="preserve"> за </w:t>
      </w:r>
      <w:r w:rsidR="0037024E" w:rsidRPr="00D00C8D">
        <w:rPr>
          <w:rFonts w:ascii="Times New Roman" w:hAnsi="Times New Roman" w:cs="Times New Roman"/>
          <w:sz w:val="28"/>
          <w:szCs w:val="28"/>
        </w:rPr>
        <w:t xml:space="preserve">предшествующий </w:t>
      </w:r>
      <w:r w:rsidR="00F12836" w:rsidRPr="00D00C8D">
        <w:rPr>
          <w:rFonts w:ascii="Times New Roman" w:hAnsi="Times New Roman" w:cs="Times New Roman"/>
          <w:sz w:val="28"/>
          <w:szCs w:val="28"/>
        </w:rPr>
        <w:t>календарны</w:t>
      </w:r>
      <w:r w:rsidR="0037024E" w:rsidRPr="00D00C8D">
        <w:rPr>
          <w:rFonts w:ascii="Times New Roman" w:hAnsi="Times New Roman" w:cs="Times New Roman"/>
          <w:sz w:val="28"/>
          <w:szCs w:val="28"/>
        </w:rPr>
        <w:t>й</w:t>
      </w:r>
      <w:r w:rsidR="00F12836" w:rsidRPr="00D00C8D">
        <w:rPr>
          <w:rFonts w:ascii="Times New Roman" w:hAnsi="Times New Roman" w:cs="Times New Roman"/>
          <w:sz w:val="28"/>
          <w:szCs w:val="28"/>
        </w:rPr>
        <w:t xml:space="preserve"> год</w:t>
      </w:r>
      <w:r w:rsidR="0037024E" w:rsidRPr="00D00C8D">
        <w:rPr>
          <w:rFonts w:ascii="Times New Roman" w:hAnsi="Times New Roman" w:cs="Times New Roman"/>
          <w:sz w:val="28"/>
          <w:szCs w:val="28"/>
        </w:rPr>
        <w:t>;</w:t>
      </w:r>
    </w:p>
    <w:p w:rsidR="00F12836" w:rsidRPr="00D00C8D" w:rsidRDefault="00A81EC9" w:rsidP="003702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6</w:t>
      </w:r>
      <w:r w:rsidR="00F12836" w:rsidRPr="00D00C8D">
        <w:rPr>
          <w:rFonts w:ascii="Times New Roman" w:hAnsi="Times New Roman" w:cs="Times New Roman"/>
          <w:sz w:val="28"/>
          <w:szCs w:val="28"/>
        </w:rPr>
        <w:t>) индивидуальные предприниматели: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общую систему налогообложения, представляют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</w:t>
      </w:r>
      <w:r w:rsidRPr="00D00C8D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3C7D0B" w:rsidRPr="00D00C8D">
        <w:rPr>
          <w:rFonts w:ascii="Times New Roman" w:hAnsi="Times New Roman" w:cs="Times New Roman"/>
          <w:sz w:val="28"/>
          <w:szCs w:val="28"/>
        </w:rPr>
        <w:t>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9" w:history="1">
        <w:r w:rsidRPr="00D00C8D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D00C8D">
        <w:rPr>
          <w:rFonts w:ascii="Times New Roman" w:hAnsi="Times New Roman" w:cs="Times New Roman"/>
          <w:sz w:val="28"/>
          <w:szCs w:val="28"/>
        </w:rPr>
        <w:t>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lastRenderedPageBreak/>
        <w:t>применяющие упрощенную систему налогообложения,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</w:t>
      </w:r>
      <w:r w:rsidRPr="00D00C8D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3C7D0B" w:rsidRPr="00D00C8D">
        <w:rPr>
          <w:rFonts w:ascii="Times New Roman" w:hAnsi="Times New Roman" w:cs="Times New Roman"/>
          <w:sz w:val="28"/>
          <w:szCs w:val="28"/>
        </w:rPr>
        <w:t>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налогу, уплачиваемому в связи с применением упрощенной системы налогообложения;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систему налогообложения в виде единого налога на вмененный доход для отдельных видов деятельности,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уведомления о постановке на учет в налоговом органе в качестве налогоплательщика единого налога на вмененный доход;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</w:t>
      </w:r>
      <w:r w:rsidR="003C7D0B" w:rsidRPr="00D00C8D">
        <w:rPr>
          <w:rFonts w:ascii="Times New Roman" w:hAnsi="Times New Roman" w:cs="Times New Roman"/>
          <w:sz w:val="28"/>
          <w:szCs w:val="28"/>
        </w:rPr>
        <w:t>скохозяйственный налог), - копию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 декларации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налогу, уплачиваемому в связи с применением единого сельскохозяйственного налога;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патента на право применения патентной системы налогообложения;</w:t>
      </w:r>
    </w:p>
    <w:p w:rsidR="00A9269D" w:rsidRPr="00D00C8D" w:rsidRDefault="00F12836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 w:rsidR="00A9269D" w:rsidRPr="00D00C8D">
        <w:rPr>
          <w:rFonts w:ascii="Times New Roman" w:hAnsi="Times New Roman" w:cs="Times New Roman"/>
          <w:bCs/>
          <w:sz w:val="28"/>
          <w:szCs w:val="28"/>
        </w:rPr>
        <w:t>;</w:t>
      </w:r>
    </w:p>
    <w:p w:rsidR="00CA7977" w:rsidRPr="00CA7977" w:rsidRDefault="00131ED2" w:rsidP="00CA7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59EC">
        <w:rPr>
          <w:rFonts w:ascii="Times New Roman" w:hAnsi="Times New Roman" w:cs="Times New Roman"/>
          <w:bCs/>
          <w:sz w:val="28"/>
          <w:szCs w:val="28"/>
        </w:rPr>
        <w:t>7</w:t>
      </w:r>
      <w:r w:rsidR="00A9269D" w:rsidRPr="007159E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A7977" w:rsidRPr="007159EC">
        <w:rPr>
          <w:rFonts w:ascii="Times New Roman" w:hAnsi="Times New Roman" w:cs="Times New Roman"/>
          <w:bCs/>
          <w:sz w:val="28"/>
          <w:szCs w:val="28"/>
        </w:rPr>
        <w:t>копии договора</w:t>
      </w:r>
      <w:r w:rsidR="00CA7977" w:rsidRPr="00CA7977">
        <w:rPr>
          <w:rFonts w:ascii="Times New Roman" w:hAnsi="Times New Roman" w:cs="Times New Roman"/>
          <w:bCs/>
          <w:sz w:val="28"/>
          <w:szCs w:val="28"/>
        </w:rPr>
        <w:t xml:space="preserve"> лизинга оборудования с графиком погашения и уплаты лизинговых платежей;</w:t>
      </w:r>
    </w:p>
    <w:p w:rsidR="00CA7977" w:rsidRDefault="007159EC" w:rsidP="00CA7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CA7977" w:rsidRPr="00CA7977">
        <w:rPr>
          <w:rFonts w:ascii="Times New Roman" w:hAnsi="Times New Roman" w:cs="Times New Roman"/>
          <w:bCs/>
          <w:sz w:val="28"/>
          <w:szCs w:val="28"/>
        </w:rPr>
        <w:t>) копи</w:t>
      </w:r>
      <w:r w:rsidR="00CA7977">
        <w:rPr>
          <w:rFonts w:ascii="Times New Roman" w:hAnsi="Times New Roman" w:cs="Times New Roman"/>
          <w:bCs/>
          <w:sz w:val="28"/>
          <w:szCs w:val="28"/>
        </w:rPr>
        <w:t>и</w:t>
      </w:r>
      <w:r w:rsidR="00CA7977" w:rsidRPr="00CA7977">
        <w:rPr>
          <w:rFonts w:ascii="Times New Roman" w:hAnsi="Times New Roman" w:cs="Times New Roman"/>
          <w:bCs/>
          <w:sz w:val="28"/>
          <w:szCs w:val="28"/>
        </w:rPr>
        <w:t xml:space="preserve"> документов, подтверждающих передачу предмета лизинга во временное владение и пользование;</w:t>
      </w:r>
    </w:p>
    <w:p w:rsidR="007159EC" w:rsidRPr="00CA7977" w:rsidRDefault="007159EC" w:rsidP="00CA7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11DB6">
        <w:rPr>
          <w:rFonts w:ascii="Times New Roman" w:hAnsi="Times New Roman" w:cs="Times New Roman"/>
          <w:sz w:val="28"/>
          <w:szCs w:val="28"/>
        </w:rPr>
        <w:t>9) копии платежных документов, подтверждающих</w:t>
      </w:r>
      <w:r w:rsidRPr="00CA7977">
        <w:rPr>
          <w:rFonts w:ascii="Times New Roman" w:hAnsi="Times New Roman" w:cs="Times New Roman"/>
          <w:sz w:val="28"/>
          <w:szCs w:val="28"/>
        </w:rPr>
        <w:t xml:space="preserve"> расходы, связанные уплатой первого взноса (аванса) при заключении договоров лизинга оборудования, произведенные субъектом малого и среднего предпринимательства в октябре, ноябре, декабре предшествующего финансового года, и  в текущем финансовом году.</w:t>
      </w:r>
      <w:proofErr w:type="gramEnd"/>
    </w:p>
    <w:p w:rsidR="00CA7977" w:rsidRPr="00CA7977" w:rsidRDefault="00CA7977" w:rsidP="00CA7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977">
        <w:rPr>
          <w:rFonts w:ascii="Times New Roman" w:hAnsi="Times New Roman" w:cs="Times New Roman"/>
          <w:bCs/>
          <w:sz w:val="28"/>
          <w:szCs w:val="28"/>
        </w:rPr>
        <w:t>1</w:t>
      </w:r>
      <w:r w:rsidR="007159EC">
        <w:rPr>
          <w:rFonts w:ascii="Times New Roman" w:hAnsi="Times New Roman" w:cs="Times New Roman"/>
          <w:bCs/>
          <w:sz w:val="28"/>
          <w:szCs w:val="28"/>
        </w:rPr>
        <w:t>0</w:t>
      </w:r>
      <w:r w:rsidRPr="00CA7977">
        <w:rPr>
          <w:rFonts w:ascii="Times New Roman" w:hAnsi="Times New Roman" w:cs="Times New Roman"/>
          <w:bCs/>
          <w:sz w:val="28"/>
          <w:szCs w:val="28"/>
        </w:rPr>
        <w:t>) копи</w:t>
      </w:r>
      <w:r w:rsidR="007159EC">
        <w:rPr>
          <w:rFonts w:ascii="Times New Roman" w:hAnsi="Times New Roman" w:cs="Times New Roman"/>
          <w:bCs/>
          <w:sz w:val="28"/>
          <w:szCs w:val="28"/>
        </w:rPr>
        <w:t>и документов</w:t>
      </w:r>
      <w:r w:rsidRPr="00CA7977">
        <w:rPr>
          <w:rFonts w:ascii="Times New Roman" w:hAnsi="Times New Roman" w:cs="Times New Roman"/>
          <w:bCs/>
          <w:sz w:val="28"/>
          <w:szCs w:val="28"/>
        </w:rPr>
        <w:t xml:space="preserve">, которыми лизингодатель подтверждает получение лизинговых платежей в сроки, предусмотренные договором лизинга, с момента заключения договора лизинга до даты регистрации пакета документов в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CA7977">
        <w:rPr>
          <w:rFonts w:ascii="Times New Roman" w:hAnsi="Times New Roman" w:cs="Times New Roman"/>
          <w:bCs/>
          <w:sz w:val="28"/>
          <w:szCs w:val="28"/>
        </w:rPr>
        <w:t>;</w:t>
      </w:r>
    </w:p>
    <w:p w:rsidR="00CA7977" w:rsidRPr="00CA7977" w:rsidRDefault="00CA7977" w:rsidP="00CA7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977">
        <w:rPr>
          <w:rFonts w:ascii="Times New Roman" w:hAnsi="Times New Roman" w:cs="Times New Roman"/>
          <w:bCs/>
          <w:sz w:val="28"/>
          <w:szCs w:val="28"/>
        </w:rPr>
        <w:t>1</w:t>
      </w:r>
      <w:r w:rsidR="007159EC">
        <w:rPr>
          <w:rFonts w:ascii="Times New Roman" w:hAnsi="Times New Roman" w:cs="Times New Roman"/>
          <w:bCs/>
          <w:sz w:val="28"/>
          <w:szCs w:val="28"/>
        </w:rPr>
        <w:t>1</w:t>
      </w:r>
      <w:r w:rsidRPr="00CA7977">
        <w:rPr>
          <w:rFonts w:ascii="Times New Roman" w:hAnsi="Times New Roman" w:cs="Times New Roman"/>
          <w:bCs/>
          <w:sz w:val="28"/>
          <w:szCs w:val="28"/>
        </w:rPr>
        <w:t xml:space="preserve">) копии уведомления о постановке лизинговой компании на учет в территориальных органах </w:t>
      </w:r>
      <w:proofErr w:type="spellStart"/>
      <w:r w:rsidRPr="00CA7977">
        <w:rPr>
          <w:rFonts w:ascii="Times New Roman" w:hAnsi="Times New Roman" w:cs="Times New Roman"/>
          <w:bCs/>
          <w:sz w:val="28"/>
          <w:szCs w:val="28"/>
        </w:rPr>
        <w:t>Росфинмониторинга</w:t>
      </w:r>
      <w:proofErr w:type="spellEnd"/>
      <w:r w:rsidRPr="00CA7977">
        <w:rPr>
          <w:rFonts w:ascii="Times New Roman" w:hAnsi="Times New Roman" w:cs="Times New Roman"/>
          <w:bCs/>
          <w:sz w:val="28"/>
          <w:szCs w:val="28"/>
        </w:rPr>
        <w:t>, заверенной подписью уполномоченного лица и печатью лизингодателя.</w:t>
      </w:r>
    </w:p>
    <w:p w:rsidR="00AB6918" w:rsidRPr="007159EC" w:rsidRDefault="00CA7977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269D" w:rsidRPr="007159EC">
        <w:rPr>
          <w:rFonts w:ascii="Times New Roman" w:hAnsi="Times New Roman" w:cs="Times New Roman"/>
          <w:sz w:val="28"/>
          <w:szCs w:val="28"/>
        </w:rPr>
        <w:t>1</w:t>
      </w:r>
      <w:r w:rsidR="00131ED2" w:rsidRPr="007159EC">
        <w:rPr>
          <w:rFonts w:ascii="Times New Roman" w:hAnsi="Times New Roman" w:cs="Times New Roman"/>
          <w:sz w:val="28"/>
          <w:szCs w:val="28"/>
        </w:rPr>
        <w:t>2</w:t>
      </w:r>
      <w:r w:rsidR="00A9269D" w:rsidRPr="007159EC">
        <w:rPr>
          <w:rFonts w:ascii="Times New Roman" w:hAnsi="Times New Roman" w:cs="Times New Roman"/>
          <w:sz w:val="28"/>
          <w:szCs w:val="28"/>
        </w:rPr>
        <w:t xml:space="preserve">) копии технических паспортов с отметкой соответствующего государственного органа о регистрации и постановке на учет приобретенных транспортных средств, паспортов оборудования или инструкций (руководств) по эксплуатации (за </w:t>
      </w:r>
      <w:proofErr w:type="gramStart"/>
      <w:r w:rsidR="00A9269D" w:rsidRPr="007159EC">
        <w:rPr>
          <w:rFonts w:ascii="Times New Roman" w:hAnsi="Times New Roman" w:cs="Times New Roman"/>
          <w:sz w:val="28"/>
          <w:szCs w:val="28"/>
        </w:rPr>
        <w:t>исключением</w:t>
      </w:r>
      <w:proofErr w:type="gramEnd"/>
      <w:r w:rsidR="00A9269D" w:rsidRPr="007159EC">
        <w:rPr>
          <w:rFonts w:ascii="Times New Roman" w:hAnsi="Times New Roman" w:cs="Times New Roman"/>
          <w:sz w:val="28"/>
          <w:szCs w:val="28"/>
        </w:rPr>
        <w:t xml:space="preserve"> идущих в комплекте с основным оборудованием вспомогательного оборудования, инвентаря и комплектующих)</w:t>
      </w:r>
      <w:r w:rsidR="00AB6918" w:rsidRPr="007159EC">
        <w:rPr>
          <w:rFonts w:ascii="Times New Roman" w:hAnsi="Times New Roman" w:cs="Times New Roman"/>
          <w:sz w:val="28"/>
          <w:szCs w:val="28"/>
        </w:rPr>
        <w:t>;</w:t>
      </w:r>
    </w:p>
    <w:p w:rsidR="001E6B73" w:rsidRPr="001E6B73" w:rsidRDefault="001E6B73" w:rsidP="001E6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1DB6">
        <w:rPr>
          <w:rFonts w:ascii="Times New Roman" w:hAnsi="Times New Roman" w:cs="Times New Roman"/>
          <w:sz w:val="28"/>
          <w:szCs w:val="28"/>
        </w:rPr>
        <w:t>1</w:t>
      </w:r>
      <w:r w:rsidR="00411DB6" w:rsidRPr="00411DB6">
        <w:rPr>
          <w:rFonts w:ascii="Times New Roman" w:hAnsi="Times New Roman" w:cs="Times New Roman"/>
          <w:sz w:val="28"/>
          <w:szCs w:val="28"/>
        </w:rPr>
        <w:t>3</w:t>
      </w:r>
      <w:r w:rsidRPr="00411DB6">
        <w:rPr>
          <w:rFonts w:ascii="Times New Roman" w:hAnsi="Times New Roman" w:cs="Times New Roman"/>
          <w:sz w:val="28"/>
          <w:szCs w:val="28"/>
        </w:rPr>
        <w:t>)</w:t>
      </w:r>
      <w:r w:rsidRPr="00411DB6">
        <w:rPr>
          <w:rFonts w:ascii="Times New Roman" w:hAnsi="Times New Roman" w:cs="Times New Roman"/>
          <w:bCs/>
          <w:sz w:val="28"/>
          <w:szCs w:val="28"/>
        </w:rPr>
        <w:t xml:space="preserve"> технико-экономическое обоснование приобретения оборудования</w:t>
      </w:r>
      <w:r w:rsidR="00411DB6" w:rsidRPr="00411DB6">
        <w:t xml:space="preserve"> </w:t>
      </w:r>
      <w:r w:rsidR="00411DB6" w:rsidRPr="000C2E73">
        <w:rPr>
          <w:rFonts w:ascii="Times New Roman" w:hAnsi="Times New Roman" w:cs="Times New Roman"/>
          <w:sz w:val="28"/>
          <w:szCs w:val="28"/>
        </w:rPr>
        <w:t xml:space="preserve">по </w:t>
      </w:r>
      <w:r w:rsidR="00411DB6" w:rsidRPr="00411DB6">
        <w:rPr>
          <w:rFonts w:ascii="Times New Roman" w:hAnsi="Times New Roman" w:cs="Times New Roman"/>
          <w:bCs/>
          <w:sz w:val="28"/>
          <w:szCs w:val="28"/>
        </w:rPr>
        <w:t>договору лизинга</w:t>
      </w:r>
      <w:r w:rsidRPr="00411DB6">
        <w:rPr>
          <w:rFonts w:ascii="Times New Roman" w:hAnsi="Times New Roman" w:cs="Times New Roman"/>
          <w:bCs/>
          <w:sz w:val="28"/>
          <w:szCs w:val="28"/>
        </w:rPr>
        <w:t xml:space="preserve">  (далее ТЭО). ТЭО оформляется согласно приложению № </w:t>
      </w:r>
      <w:r w:rsidR="00350537" w:rsidRPr="00411DB6">
        <w:rPr>
          <w:rFonts w:ascii="Times New Roman" w:hAnsi="Times New Roman" w:cs="Times New Roman"/>
          <w:bCs/>
          <w:sz w:val="28"/>
          <w:szCs w:val="28"/>
        </w:rPr>
        <w:t>3</w:t>
      </w:r>
      <w:r w:rsidRPr="00411DB6">
        <w:rPr>
          <w:rFonts w:ascii="Times New Roman" w:hAnsi="Times New Roman" w:cs="Times New Roman"/>
          <w:bCs/>
          <w:sz w:val="28"/>
          <w:szCs w:val="28"/>
        </w:rPr>
        <w:t xml:space="preserve"> к настоящему Порядку. ТЭО подается вместе с пакетом документов,  с подписью и  пронумерованными  листами,  </w:t>
      </w:r>
      <w:proofErr w:type="gramStart"/>
      <w:r w:rsidRPr="00411DB6">
        <w:rPr>
          <w:rFonts w:ascii="Times New Roman" w:hAnsi="Times New Roman" w:cs="Times New Roman"/>
          <w:bCs/>
          <w:sz w:val="28"/>
          <w:szCs w:val="28"/>
        </w:rPr>
        <w:t>заверенное</w:t>
      </w:r>
      <w:proofErr w:type="gramEnd"/>
      <w:r w:rsidRPr="00411DB6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наличии.</w:t>
      </w:r>
    </w:p>
    <w:p w:rsidR="00096D1C" w:rsidRDefault="00096D1C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Все копии должны быть заверены заявителем, представляются вместе с </w:t>
      </w:r>
      <w:r w:rsidR="00932879">
        <w:rPr>
          <w:rFonts w:ascii="Times New Roman" w:hAnsi="Times New Roman" w:cs="Times New Roman"/>
          <w:bCs/>
          <w:sz w:val="28"/>
          <w:szCs w:val="28"/>
        </w:rPr>
        <w:t>подлинниками документов. Пакет документов</w:t>
      </w:r>
      <w:r w:rsidR="00895FD8">
        <w:rPr>
          <w:rFonts w:ascii="Times New Roman" w:hAnsi="Times New Roman" w:cs="Times New Roman"/>
          <w:bCs/>
          <w:sz w:val="28"/>
          <w:szCs w:val="28"/>
        </w:rPr>
        <w:t xml:space="preserve">, предоставляемый заявителем в </w:t>
      </w:r>
      <w:r w:rsidR="00176578">
        <w:rPr>
          <w:rFonts w:ascii="Times New Roman" w:hAnsi="Times New Roman" w:cs="Times New Roman"/>
          <w:bCs/>
          <w:sz w:val="28"/>
          <w:szCs w:val="28"/>
        </w:rPr>
        <w:t>администрацию района</w:t>
      </w:r>
      <w:r w:rsidR="00932879">
        <w:rPr>
          <w:rFonts w:ascii="Times New Roman" w:hAnsi="Times New Roman" w:cs="Times New Roman"/>
          <w:bCs/>
          <w:sz w:val="28"/>
          <w:szCs w:val="28"/>
        </w:rPr>
        <w:t xml:space="preserve"> должен содержать </w:t>
      </w:r>
      <w:r w:rsidR="00932879">
        <w:rPr>
          <w:rFonts w:ascii="Times New Roman" w:hAnsi="Times New Roman" w:cs="Times New Roman"/>
          <w:sz w:val="28"/>
          <w:szCs w:val="28"/>
        </w:rPr>
        <w:t>опись входящих документов.</w:t>
      </w:r>
      <w:r w:rsidR="006D5F1C">
        <w:rPr>
          <w:rFonts w:ascii="Times New Roman" w:hAnsi="Times New Roman" w:cs="Times New Roman"/>
          <w:sz w:val="28"/>
          <w:szCs w:val="28"/>
        </w:rPr>
        <w:t xml:space="preserve"> </w:t>
      </w:r>
      <w:r w:rsidRPr="007F5C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5CF4">
        <w:rPr>
          <w:rFonts w:ascii="Times New Roman" w:hAnsi="Times New Roman" w:cs="Times New Roman"/>
          <w:bCs/>
          <w:sz w:val="28"/>
          <w:szCs w:val="28"/>
        </w:rPr>
        <w:lastRenderedPageBreak/>
        <w:t>После сверки подлинники документов возвращаются заявителю.</w:t>
      </w:r>
      <w:r w:rsidR="001E6B73" w:rsidRPr="001E6B73">
        <w:rPr>
          <w:rFonts w:ascii="Times New Roman" w:hAnsi="Times New Roman" w:cs="Times New Roman"/>
          <w:bCs/>
          <w:sz w:val="28"/>
          <w:szCs w:val="28"/>
        </w:rPr>
        <w:t xml:space="preserve"> Заявитель несет ответственность за достоверность предоставляемых документов для получения субсидии в соответствии с действующим законодательством Российской Федерации.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3.2 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3.3. Непредставление заявителем документов, указанных в   п.п.2  п. 3.1  настоящего Порядка, не является основанием для принятия решения об отказе в предоставлении субсидии.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3.4.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3.5. Документы, представленные в Администрацию для участия в конкурсе, возврату заявителю не подлежат.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3.6.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3.7.   Специалист  по развитию предпринимательства и защите прав потребителей  администрации Шарыповского района   проводит анализ ТЭО на соответствие критериям отбора заявителей, приведенным в приложении № 4 к настоящему Порядку, производит выезд на место осуществления деятельности заявителем,  осмотр  приобретенного оборудования и изготовление фотоматериалов.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3.8. Комиссия в течение 20 дней со дня получения документов, перечисленных в   пункте  3.1  настоящего Порядка, рассматривает их и принимает решение, содержащее предложения об отборе проектов и признании субъектов малого и среднего предпринимательства,  представивших данные проекты, победителями конкурсного отбора.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3.9.   Комиссия оценивает проекты с учетом показателей социальной направленности и экономической эффективности проектов, установленных в приложении № 4 к настоящему Порядку, по балльной системе. Для определения суммы баллов оцениваемого проекта суммируется количество баллов, набранных проектом по каждому критерию. Полученное в результате расчетов значение заносится в сравнительную таблицу сопоставления проектов.</w:t>
      </w:r>
    </w:p>
    <w:p w:rsidR="0052050B" w:rsidRPr="0052050B" w:rsidRDefault="0042622A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050B" w:rsidRPr="0052050B">
        <w:rPr>
          <w:rFonts w:ascii="Times New Roman" w:hAnsi="Times New Roman" w:cs="Times New Roman"/>
          <w:bCs/>
          <w:sz w:val="28"/>
          <w:szCs w:val="28"/>
        </w:rPr>
        <w:t>3.10. Определение рейтинга проектов осуществляется по сумме баллов, набранных в соответствии с показателями социальной направленности и экономической эффективности проектов, установленных в приложении № 4  к настоящему Порядку.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3.11. На заседании Комиссии каждая заявка обсуждается членами комиссии отдельно, рассматривается аналитическая записка. После обсуждения путем голосования формируется рейтинг заявок получателей субсидии (отказе в предоставлении субсидии), который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52050B">
        <w:rPr>
          <w:rFonts w:ascii="Times New Roman" w:hAnsi="Times New Roman" w:cs="Times New Roman"/>
          <w:bCs/>
          <w:sz w:val="28"/>
          <w:szCs w:val="28"/>
        </w:rPr>
        <w:t>с даты заседания</w:t>
      </w:r>
      <w:proofErr w:type="gramEnd"/>
      <w:r w:rsidRPr="0052050B">
        <w:rPr>
          <w:rFonts w:ascii="Times New Roman" w:hAnsi="Times New Roman" w:cs="Times New Roman"/>
          <w:bCs/>
          <w:sz w:val="28"/>
          <w:szCs w:val="28"/>
        </w:rPr>
        <w:t xml:space="preserve"> комиссии. 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3.12. Основаниями отказа в предоставлении субсидии являются: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недостоверность предоставленной заявителем  информации;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невыполнение условий и порядка предоставления муниципальной  поддержки.</w:t>
      </w:r>
    </w:p>
    <w:p w:rsidR="0052050B" w:rsidRPr="0052050B" w:rsidRDefault="0042622A" w:rsidP="00426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52050B" w:rsidRPr="0052050B">
        <w:rPr>
          <w:rFonts w:ascii="Times New Roman" w:hAnsi="Times New Roman" w:cs="Times New Roman"/>
          <w:bCs/>
          <w:sz w:val="28"/>
          <w:szCs w:val="28"/>
        </w:rPr>
        <w:t xml:space="preserve">  3.13. Расчет и предоставление субсидий осуществляется Комиссией на основании итогового балла (начиная от большего показателя к </w:t>
      </w:r>
      <w:proofErr w:type="gramStart"/>
      <w:r w:rsidR="0052050B" w:rsidRPr="0052050B">
        <w:rPr>
          <w:rFonts w:ascii="Times New Roman" w:hAnsi="Times New Roman" w:cs="Times New Roman"/>
          <w:bCs/>
          <w:sz w:val="28"/>
          <w:szCs w:val="28"/>
        </w:rPr>
        <w:t>меньшему</w:t>
      </w:r>
      <w:proofErr w:type="gramEnd"/>
      <w:r w:rsidR="0052050B" w:rsidRPr="0052050B">
        <w:rPr>
          <w:rFonts w:ascii="Times New Roman" w:hAnsi="Times New Roman" w:cs="Times New Roman"/>
          <w:bCs/>
          <w:sz w:val="28"/>
          <w:szCs w:val="28"/>
        </w:rPr>
        <w:t>). В случае равенства итоговых баллов преимущество имеет заявка, дата регистрации которой имеет более ранний срок.</w:t>
      </w:r>
    </w:p>
    <w:p w:rsidR="003505A1" w:rsidRPr="003505A1" w:rsidRDefault="0052050B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 xml:space="preserve">3.14. </w:t>
      </w:r>
      <w:r w:rsidR="003505A1" w:rsidRPr="003505A1">
        <w:rPr>
          <w:rFonts w:ascii="Times New Roman" w:hAnsi="Times New Roman" w:cs="Times New Roman"/>
          <w:bCs/>
          <w:sz w:val="28"/>
          <w:szCs w:val="28"/>
        </w:rPr>
        <w:t>Субсидия предоставляется в целях возмещения части затрат по уплате первого взноса (аванса) при заключении договоров лизинга оборудования, включая затраты на монтаж оборудования</w:t>
      </w:r>
      <w:r w:rsidR="003505A1">
        <w:rPr>
          <w:rFonts w:ascii="Times New Roman" w:hAnsi="Times New Roman" w:cs="Times New Roman"/>
          <w:bCs/>
          <w:sz w:val="28"/>
          <w:szCs w:val="28"/>
        </w:rPr>
        <w:t>:</w:t>
      </w:r>
      <w:r w:rsidR="003505A1" w:rsidRPr="003505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05A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из средств федерального бюджета  в размере не более 500 000 рублей одному субъекту предпринимательства -  получателю поддержки со среднесписочной численностью работников предприятия 1 и более человек;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из сре</w:t>
      </w:r>
      <w:proofErr w:type="gramStart"/>
      <w:r w:rsidRPr="003505A1">
        <w:rPr>
          <w:rFonts w:ascii="Times New Roman" w:hAnsi="Times New Roman" w:cs="Times New Roman"/>
          <w:bCs/>
          <w:sz w:val="28"/>
          <w:szCs w:val="28"/>
        </w:rPr>
        <w:t>дств кр</w:t>
      </w:r>
      <w:proofErr w:type="gramEnd"/>
      <w:r w:rsidRPr="003505A1">
        <w:rPr>
          <w:rFonts w:ascii="Times New Roman" w:hAnsi="Times New Roman" w:cs="Times New Roman"/>
          <w:bCs/>
          <w:sz w:val="28"/>
          <w:szCs w:val="28"/>
        </w:rPr>
        <w:t>аевого бюджета: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субъектам  предпринимательства с численностью работающих от 1 до 15 человек (включительно) в   размере не более 1 000 000  рублей на одного    получателя поддержки;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субъектам  предпринимательства с численностью работающих от 16 и более  человек   в   размере не более 3 000 000 рублей на одного    получателя поддержки;</w:t>
      </w:r>
    </w:p>
    <w:p w:rsidR="0052050B" w:rsidRPr="0052050B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субъектам  предпринимательства с численностью работающих от 16 и более человек, при условии  привлечения ими инвестиций в основной капитал (основные средства)   более 10 млн. рублей, в   размере не более 5 000 000 рублей на одного   получателя поддержки.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lastRenderedPageBreak/>
        <w:t>3.15. На основании решения Комиссии администрацией Шарыповского района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 разделу 3  подпрограммы.</w:t>
      </w:r>
    </w:p>
    <w:p w:rsidR="0052050B" w:rsidRP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3.16. Администрация в течение 5 (пяти)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52050B" w:rsidRDefault="0052050B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50B">
        <w:rPr>
          <w:rFonts w:ascii="Times New Roman" w:hAnsi="Times New Roman" w:cs="Times New Roman"/>
          <w:bCs/>
          <w:sz w:val="28"/>
          <w:szCs w:val="28"/>
        </w:rPr>
        <w:t>3.17.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C340B7" w:rsidRDefault="00C340B7" w:rsidP="005205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/>
          <w:bCs/>
          <w:sz w:val="28"/>
          <w:szCs w:val="28"/>
        </w:rPr>
        <w:t>4. Проверка соблюдения условий, целей и порядка предоставления субсидий. Порядок возврата субсидий</w:t>
      </w:r>
      <w:r w:rsidRPr="003505A1">
        <w:rPr>
          <w:rFonts w:ascii="Times New Roman" w:hAnsi="Times New Roman" w:cs="Times New Roman"/>
          <w:bCs/>
          <w:sz w:val="28"/>
          <w:szCs w:val="28"/>
        </w:rPr>
        <w:t>.</w:t>
      </w:r>
    </w:p>
    <w:p w:rsidR="00C340B7" w:rsidRPr="003505A1" w:rsidRDefault="00C340B7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3505A1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3505A1">
        <w:rPr>
          <w:rFonts w:ascii="Times New Roman" w:hAnsi="Times New Roman" w:cs="Times New Roman"/>
          <w:bCs/>
          <w:sz w:val="28"/>
          <w:szCs w:val="28"/>
        </w:rPr>
        <w:t xml:space="preserve"> отчетным, обязан представлять в администрацию района: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 xml:space="preserve">4.5. Комиссия  в течение 3 рабочих дней с момента принятия решения о возврате субсидии направляет получателю субсидии копию решения о </w:t>
      </w:r>
      <w:r w:rsidRPr="003505A1">
        <w:rPr>
          <w:rFonts w:ascii="Times New Roman" w:hAnsi="Times New Roman" w:cs="Times New Roman"/>
          <w:bCs/>
          <w:sz w:val="28"/>
          <w:szCs w:val="28"/>
        </w:rPr>
        <w:lastRenderedPageBreak/>
        <w:t>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3505A1" w:rsidRPr="003505A1" w:rsidRDefault="003505A1" w:rsidP="003505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122910" w:rsidRDefault="003505A1" w:rsidP="00FD1F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A1">
        <w:rPr>
          <w:rFonts w:ascii="Times New Roman" w:hAnsi="Times New Roman" w:cs="Times New Roman"/>
          <w:bCs/>
          <w:sz w:val="28"/>
          <w:szCs w:val="28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C340B7" w:rsidRDefault="00C340B7" w:rsidP="00FD1F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40B7" w:rsidRDefault="00C340B7" w:rsidP="00FD1F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261D" w:rsidRPr="007B40FC" w:rsidRDefault="0031261D" w:rsidP="007B40FC">
      <w:pPr>
        <w:autoSpaceDE w:val="0"/>
        <w:autoSpaceDN w:val="0"/>
        <w:adjustRightInd w:val="0"/>
        <w:spacing w:after="0" w:line="240" w:lineRule="auto"/>
        <w:ind w:left="5954"/>
        <w:jc w:val="right"/>
        <w:outlineLvl w:val="0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>Приложение № 1</w:t>
      </w:r>
    </w:p>
    <w:p w:rsidR="007B40FC" w:rsidRPr="007B40FC" w:rsidRDefault="0031261D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hAnsi="Times New Roman" w:cs="Times New Roman"/>
          <w:bCs/>
        </w:rPr>
        <w:t xml:space="preserve">к Порядку </w:t>
      </w:r>
      <w:r w:rsidR="007B40FC" w:rsidRPr="007B40FC">
        <w:rPr>
          <w:rFonts w:ascii="Times New Roman" w:eastAsia="Times New Roman" w:hAnsi="Times New Roman" w:cs="Times New Roman"/>
          <w:lang w:eastAsia="ru-RU"/>
        </w:rPr>
        <w:t xml:space="preserve">предоставления 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>субсидии субъектам малого или среднего</w:t>
      </w:r>
    </w:p>
    <w:p w:rsid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 xml:space="preserve"> предпринимательства на возмещение части 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>затрат, связанных с уплатой первого взноса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 xml:space="preserve"> (аванса) при заключении договоров  лизинга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 xml:space="preserve">оборудования, с </w:t>
      </w:r>
      <w:proofErr w:type="gramStart"/>
      <w:r w:rsidRPr="007B40FC">
        <w:rPr>
          <w:rFonts w:ascii="Times New Roman" w:eastAsia="Times New Roman" w:hAnsi="Times New Roman" w:cs="Times New Roman"/>
          <w:lang w:eastAsia="ru-RU"/>
        </w:rPr>
        <w:t>российскими</w:t>
      </w:r>
      <w:proofErr w:type="gramEnd"/>
      <w:r w:rsidRPr="007B40FC">
        <w:rPr>
          <w:rFonts w:ascii="Times New Roman" w:eastAsia="Times New Roman" w:hAnsi="Times New Roman" w:cs="Times New Roman"/>
          <w:lang w:eastAsia="ru-RU"/>
        </w:rPr>
        <w:t xml:space="preserve"> лизинговыми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 xml:space="preserve"> организациями в  целях создания и (или) развития</w:t>
      </w:r>
    </w:p>
    <w:p w:rsidR="007B40FC" w:rsidRPr="007B40FC" w:rsidRDefault="007B40FC" w:rsidP="006C4C3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B40FC">
        <w:rPr>
          <w:rFonts w:ascii="Times New Roman" w:eastAsia="Times New Roman" w:hAnsi="Times New Roman" w:cs="Times New Roman"/>
          <w:lang w:eastAsia="ru-RU"/>
        </w:rPr>
        <w:t xml:space="preserve">либо модернизации  производства  товаров, работ, услуг  </w:t>
      </w:r>
    </w:p>
    <w:p w:rsidR="001F49C7" w:rsidRDefault="0031261D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</w:rPr>
        <w:t xml:space="preserve">    </w:t>
      </w:r>
    </w:p>
    <w:p w:rsidR="001F49C7" w:rsidRDefault="00484E50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Главе Шарыповского района Г.В. Качаеву</w:t>
      </w:r>
    </w:p>
    <w:p w:rsidR="00484E50" w:rsidRPr="0031261D" w:rsidRDefault="00484E50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31261D" w:rsidRPr="003E6D6D" w:rsidRDefault="0031261D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148"/>
      <w:bookmarkEnd w:id="4"/>
      <w:r w:rsidRPr="003E6D6D">
        <w:rPr>
          <w:rFonts w:ascii="Times New Roman" w:hAnsi="Times New Roman" w:cs="Times New Roman"/>
          <w:sz w:val="24"/>
          <w:szCs w:val="24"/>
        </w:rPr>
        <w:t>Заявление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на конкурс по отбору субъектов малого и</w:t>
      </w:r>
      <w:r w:rsidR="007B40FC">
        <w:rPr>
          <w:rFonts w:ascii="Times New Roman" w:hAnsi="Times New Roman" w:cs="Times New Roman"/>
          <w:sz w:val="24"/>
          <w:szCs w:val="24"/>
        </w:rPr>
        <w:t>ли</w:t>
      </w:r>
      <w:r w:rsidRPr="003E6D6D">
        <w:rPr>
          <w:rFonts w:ascii="Times New Roman" w:hAnsi="Times New Roman" w:cs="Times New Roman"/>
          <w:sz w:val="24"/>
          <w:szCs w:val="24"/>
        </w:rPr>
        <w:t xml:space="preserve"> среднего</w:t>
      </w:r>
    </w:p>
    <w:p w:rsidR="007B40FC" w:rsidRPr="007B40FC" w:rsidRDefault="001F49C7" w:rsidP="007B4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предпринимательства на предоставление </w:t>
      </w:r>
      <w:r w:rsidR="007B40FC" w:rsidRPr="007B40FC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7B40FC">
        <w:rPr>
          <w:rFonts w:ascii="Times New Roman" w:hAnsi="Times New Roman" w:cs="Times New Roman"/>
          <w:sz w:val="24"/>
          <w:szCs w:val="24"/>
        </w:rPr>
        <w:t xml:space="preserve"> </w:t>
      </w:r>
      <w:r w:rsidR="007B40FC" w:rsidRPr="007B40FC">
        <w:rPr>
          <w:rFonts w:ascii="Times New Roman" w:hAnsi="Times New Roman" w:cs="Times New Roman"/>
          <w:sz w:val="24"/>
          <w:szCs w:val="24"/>
        </w:rPr>
        <w:t xml:space="preserve"> на возмещение части затрат,</w:t>
      </w:r>
    </w:p>
    <w:p w:rsidR="001F49C7" w:rsidRPr="003E6D6D" w:rsidRDefault="007B40FC" w:rsidP="007B4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 xml:space="preserve">связанных с уплатой первого взноса (аванса) при заключении договоров  лизинга оборудования, с российскими лизинговыми организациями в  целях создания и (или) развития либо модернизации  производства  товаров, работ, услуг  </w:t>
      </w:r>
      <w:r w:rsidR="001F49C7" w:rsidRPr="003E6D6D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1F49C7" w:rsidRPr="003E6D6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F49C7" w:rsidRPr="003E6D6D">
        <w:rPr>
          <w:rFonts w:ascii="Times New Roman" w:hAnsi="Times New Roman" w:cs="Times New Roman"/>
          <w:sz w:val="24"/>
          <w:szCs w:val="24"/>
        </w:rPr>
        <w:t>_</w:t>
      </w:r>
      <w:r w:rsidR="00D622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1F49C7" w:rsidRPr="003E6D6D">
        <w:rPr>
          <w:rFonts w:ascii="Times New Roman" w:hAnsi="Times New Roman" w:cs="Times New Roman"/>
          <w:sz w:val="24"/>
          <w:szCs w:val="24"/>
        </w:rPr>
        <w:t>_</w:t>
      </w:r>
    </w:p>
    <w:p w:rsidR="003E6D6D" w:rsidRPr="003E6D6D" w:rsidRDefault="001F49C7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6D6D">
        <w:rPr>
          <w:rFonts w:ascii="Times New Roman" w:hAnsi="Times New Roman" w:cs="Times New Roman"/>
          <w:sz w:val="20"/>
          <w:szCs w:val="20"/>
        </w:rPr>
        <w:t>(наименование и организационно-правовая форма юридического лица</w:t>
      </w:r>
      <w:r w:rsidR="003E6D6D" w:rsidRPr="003E6D6D">
        <w:rPr>
          <w:rFonts w:ascii="Times New Roman" w:hAnsi="Times New Roman" w:cs="Times New Roman"/>
          <w:sz w:val="20"/>
          <w:szCs w:val="20"/>
        </w:rPr>
        <w:t>)</w:t>
      </w:r>
    </w:p>
    <w:p w:rsidR="001F49C7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Почтовый адрес: _______________________________________________________</w:t>
      </w:r>
      <w:r w:rsidR="00C340B7">
        <w:rPr>
          <w:rFonts w:ascii="Times New Roman" w:hAnsi="Times New Roman" w:cs="Times New Roman"/>
          <w:sz w:val="24"/>
          <w:szCs w:val="24"/>
        </w:rPr>
        <w:t>____</w:t>
      </w:r>
    </w:p>
    <w:p w:rsidR="00C340B7" w:rsidRPr="003E6D6D" w:rsidRDefault="00C340B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Место  государственной  регистрации  предпринимательской  деятельности:</w:t>
      </w:r>
    </w:p>
    <w:p w:rsidR="001F49C7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340B7" w:rsidRDefault="00C340B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C340B7" w:rsidRPr="003E6D6D" w:rsidRDefault="00C340B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C340B7">
        <w:rPr>
          <w:rFonts w:ascii="Times New Roman" w:hAnsi="Times New Roman" w:cs="Times New Roman"/>
          <w:sz w:val="24"/>
          <w:szCs w:val="24"/>
        </w:rPr>
        <w:t>(ИНН/КПП) (ОГРН, ОГРНИП)</w:t>
      </w:r>
    </w:p>
    <w:p w:rsidR="00C340B7" w:rsidRDefault="001F49C7" w:rsidP="00D62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Номер контактного телефона/факса: _____________________________________</w:t>
      </w:r>
      <w:r w:rsidR="00D622B9">
        <w:rPr>
          <w:rFonts w:ascii="Times New Roman" w:hAnsi="Times New Roman" w:cs="Times New Roman"/>
          <w:sz w:val="24"/>
          <w:szCs w:val="24"/>
        </w:rPr>
        <w:t>_____</w:t>
      </w:r>
      <w:r w:rsidR="00D622B9" w:rsidRPr="00D622B9">
        <w:rPr>
          <w:rFonts w:ascii="Times New Roman" w:hAnsi="Times New Roman" w:cs="Times New Roman"/>
          <w:sz w:val="18"/>
          <w:szCs w:val="18"/>
        </w:rPr>
        <w:t xml:space="preserve"> </w:t>
      </w:r>
      <w:r w:rsidR="00D622B9">
        <w:rPr>
          <w:rFonts w:ascii="Times New Roman" w:hAnsi="Times New Roman" w:cs="Times New Roman"/>
          <w:sz w:val="18"/>
          <w:szCs w:val="18"/>
        </w:rPr>
        <w:t xml:space="preserve">        </w:t>
      </w:r>
    </w:p>
    <w:p w:rsidR="001F49C7" w:rsidRPr="00D622B9" w:rsidRDefault="00C340B7" w:rsidP="00D62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D622B9">
        <w:rPr>
          <w:rFonts w:ascii="Times New Roman" w:hAnsi="Times New Roman" w:cs="Times New Roman"/>
          <w:sz w:val="18"/>
          <w:szCs w:val="18"/>
        </w:rPr>
        <w:t xml:space="preserve"> </w:t>
      </w:r>
      <w:r w:rsidR="00D622B9" w:rsidRPr="00D622B9">
        <w:rPr>
          <w:rFonts w:ascii="Times New Roman" w:hAnsi="Times New Roman" w:cs="Times New Roman"/>
          <w:sz w:val="24"/>
          <w:szCs w:val="24"/>
        </w:rPr>
        <w:t>Банковские реквизиты</w:t>
      </w:r>
      <w:r w:rsidR="00D622B9">
        <w:rPr>
          <w:rFonts w:ascii="Times New Roman" w:hAnsi="Times New Roman" w:cs="Times New Roman"/>
          <w:sz w:val="24"/>
          <w:szCs w:val="24"/>
        </w:rPr>
        <w:t>: _______________________________________________________</w:t>
      </w:r>
    </w:p>
    <w:p w:rsidR="003E6D6D" w:rsidRPr="003E6D6D" w:rsidRDefault="00D622B9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</w:t>
      </w:r>
      <w:r w:rsidR="003E6D6D" w:rsidRPr="003E6D6D">
        <w:rPr>
          <w:rFonts w:ascii="Times New Roman" w:hAnsi="Times New Roman" w:cs="Times New Roman"/>
          <w:sz w:val="24"/>
          <w:szCs w:val="24"/>
        </w:rPr>
        <w:t xml:space="preserve">    </w:t>
      </w:r>
      <w:r w:rsidRPr="003E6D6D">
        <w:rPr>
          <w:rFonts w:ascii="Times New Roman" w:hAnsi="Times New Roman" w:cs="Times New Roman"/>
          <w:sz w:val="24"/>
          <w:szCs w:val="24"/>
        </w:rPr>
        <w:t>Прошу предоставить субсидию в сумме 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1F49C7" w:rsidRPr="003E6D6D" w:rsidRDefault="001F49C7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6D6D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1F49C7" w:rsidRPr="003E6D6D" w:rsidRDefault="001F49C7" w:rsidP="007B4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для  возмещения затрат, </w:t>
      </w:r>
      <w:r w:rsidR="007B40FC" w:rsidRPr="007B40FC">
        <w:rPr>
          <w:rFonts w:ascii="Times New Roman" w:hAnsi="Times New Roman" w:cs="Times New Roman"/>
          <w:sz w:val="24"/>
          <w:szCs w:val="24"/>
        </w:rPr>
        <w:t>связанных с уплатой первого взноса (аванса) при заключении договоров  лизинга оборудования, с российскими лизинговыми организациями в  целях создания и (или) развития либо модернизации  производства  товаров, работ, услуг</w:t>
      </w:r>
      <w:r w:rsidR="007B40FC">
        <w:rPr>
          <w:rFonts w:ascii="Times New Roman" w:hAnsi="Times New Roman" w:cs="Times New Roman"/>
          <w:sz w:val="24"/>
          <w:szCs w:val="24"/>
        </w:rPr>
        <w:t>.</w:t>
      </w:r>
      <w:r w:rsidR="007B40FC" w:rsidRPr="007B40F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Затраченные средства были направлены </w:t>
      </w:r>
      <w:proofErr w:type="gramStart"/>
      <w:r w:rsidRPr="003E6D6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E6D6D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F49C7" w:rsidRPr="00236840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Ранее получалась  государственная и (или) муниципальная поддержка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3E6D6D" w:rsidRPr="00236840" w:rsidRDefault="003E6D6D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36840">
        <w:rPr>
          <w:rFonts w:ascii="Times New Roman" w:hAnsi="Times New Roman" w:cs="Times New Roman"/>
          <w:sz w:val="20"/>
          <w:szCs w:val="20"/>
        </w:rPr>
        <w:t>(да/нет, указать номер и дату решения о предоставлении государственной и</w:t>
      </w:r>
      <w:proofErr w:type="gramEnd"/>
    </w:p>
    <w:p w:rsidR="003E6D6D" w:rsidRPr="00236840" w:rsidRDefault="003E6D6D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>(или) муниципальной поддержки, наименование органа, предоставившего поддержку)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Средняя   численность   работников    за   текущий период   с  учетом  всех  </w:t>
      </w:r>
      <w:r w:rsidR="00AC1CDA">
        <w:rPr>
          <w:rFonts w:ascii="Times New Roman" w:hAnsi="Times New Roman" w:cs="Times New Roman"/>
          <w:sz w:val="24"/>
          <w:szCs w:val="24"/>
        </w:rPr>
        <w:t xml:space="preserve"> </w:t>
      </w:r>
      <w:r w:rsidRPr="003E6D6D">
        <w:rPr>
          <w:rFonts w:ascii="Times New Roman" w:hAnsi="Times New Roman" w:cs="Times New Roman"/>
          <w:sz w:val="24"/>
          <w:szCs w:val="24"/>
        </w:rPr>
        <w:t xml:space="preserve">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</w:t>
      </w:r>
      <w:r w:rsidR="00AC1CDA">
        <w:rPr>
          <w:rFonts w:ascii="Times New Roman" w:hAnsi="Times New Roman" w:cs="Times New Roman"/>
          <w:sz w:val="24"/>
          <w:szCs w:val="24"/>
        </w:rPr>
        <w:t xml:space="preserve"> составила ________________человек.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Применяемая    система  налогообложения  (отметить  любым знаком):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общеустановленная;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упрощенная (УСН);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в   виде   единого  налога  на  вмененный  доход  для  отдельных  видов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деятельности (ЕНВД);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для сельскохозяйственных товаропроизводителей.</w:t>
      </w:r>
    </w:p>
    <w:p w:rsidR="001F49C7" w:rsidRPr="003E6D6D" w:rsidRDefault="003E6D6D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</w:t>
      </w:r>
      <w:r w:rsidR="001F49C7" w:rsidRPr="003E6D6D">
        <w:rPr>
          <w:rFonts w:ascii="Times New Roman" w:hAnsi="Times New Roman" w:cs="Times New Roman"/>
          <w:sz w:val="24"/>
          <w:szCs w:val="24"/>
        </w:rPr>
        <w:t xml:space="preserve">   Заявляю о том, что: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-  на  день подачи заявления о предоставлении субсидии в отношении меня как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субъекта  хозяйственных  правоотношений  не проводятся процедуры ликвидации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юридического  лица,  отсутствует  решение  арбитражного  суда  о  признании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юридического  лица  банкротом  и  об  открытии конкурсного производства, не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приостановлена  деятельность  юридического  лица в порядке, предусмотренном</w:t>
      </w:r>
    </w:p>
    <w:p w:rsidR="001F49C7" w:rsidRPr="003E6D6D" w:rsidRDefault="00382306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1F49C7" w:rsidRPr="003E6D6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1F49C7" w:rsidRPr="003E6D6D">
        <w:rPr>
          <w:rFonts w:ascii="Times New Roman" w:hAnsi="Times New Roman" w:cs="Times New Roman"/>
          <w:sz w:val="24"/>
          <w:szCs w:val="24"/>
        </w:rPr>
        <w:t xml:space="preserve">  Российской Федерации об административных правонарушениях, а также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отсутствует  задолженность  по  заработной  плате  сотрудникам</w:t>
      </w:r>
      <w:r w:rsidR="003E6D6D">
        <w:rPr>
          <w:rFonts w:ascii="Times New Roman" w:hAnsi="Times New Roman" w:cs="Times New Roman"/>
          <w:sz w:val="24"/>
          <w:szCs w:val="24"/>
        </w:rPr>
        <w:t>.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D6D" w:rsidRPr="003E6D6D" w:rsidRDefault="001F49C7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Даю  свое  согласие  на  проверку  и обработку данных, указанных мной в заявлении.</w:t>
      </w:r>
      <w:r w:rsidR="003E6D6D" w:rsidRPr="003E6D6D">
        <w:rPr>
          <w:rFonts w:ascii="Times New Roman" w:hAnsi="Times New Roman" w:cs="Times New Roman"/>
          <w:sz w:val="24"/>
          <w:szCs w:val="24"/>
        </w:rPr>
        <w:t xml:space="preserve"> Прошу  указанную информацию не предоставлять без моего согласия третьим лицам.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В  соответствии  с  установленным  </w:t>
      </w:r>
      <w:r w:rsidR="00D622B9">
        <w:rPr>
          <w:rFonts w:ascii="Times New Roman" w:hAnsi="Times New Roman" w:cs="Times New Roman"/>
          <w:sz w:val="24"/>
          <w:szCs w:val="24"/>
        </w:rPr>
        <w:t>Порядком</w:t>
      </w:r>
      <w:r w:rsidRPr="003E6D6D">
        <w:rPr>
          <w:rFonts w:ascii="Times New Roman" w:hAnsi="Times New Roman" w:cs="Times New Roman"/>
          <w:sz w:val="24"/>
          <w:szCs w:val="24"/>
        </w:rPr>
        <w:t xml:space="preserve">  к  заявлению прилагаются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документы на ____ листах.</w:t>
      </w:r>
    </w:p>
    <w:p w:rsidR="0031261D" w:rsidRPr="003E6D6D" w:rsidRDefault="003E6D6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1261D" w:rsidRPr="003E6D6D" w:rsidRDefault="003E6D6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1261D" w:rsidRPr="003E6D6D" w:rsidRDefault="003E6D6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31261D" w:rsidRPr="00236840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 xml:space="preserve">(должность)           (подпись)            </w:t>
      </w:r>
      <w:r w:rsidR="00236840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23684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М.П.</w:t>
      </w:r>
    </w:p>
    <w:p w:rsidR="0031261D" w:rsidRPr="003E6D6D" w:rsidRDefault="0031261D" w:rsidP="00BE71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Дата</w:t>
      </w:r>
    </w:p>
    <w:p w:rsidR="00312AA2" w:rsidRDefault="00312AA2" w:rsidP="00312AA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12AA2">
        <w:rPr>
          <w:rFonts w:ascii="Courier New" w:hAnsi="Courier New" w:cs="Courier New"/>
          <w:sz w:val="20"/>
          <w:szCs w:val="20"/>
        </w:rPr>
        <w:t xml:space="preserve">                                           </w:t>
      </w:r>
    </w:p>
    <w:p w:rsidR="00484E50" w:rsidRDefault="003E6D6D" w:rsidP="001731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167A3">
        <w:rPr>
          <w:rFonts w:ascii="Times New Roman" w:hAnsi="Times New Roman" w:cs="Times New Roman"/>
          <w:bCs/>
          <w:sz w:val="24"/>
          <w:szCs w:val="24"/>
        </w:rPr>
        <w:t>Приложение № 2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="00FD1F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40FC">
        <w:rPr>
          <w:rFonts w:ascii="Times New Roman" w:hAnsi="Times New Roman" w:cs="Times New Roman"/>
          <w:bCs/>
          <w:sz w:val="24"/>
          <w:szCs w:val="24"/>
        </w:rPr>
        <w:t xml:space="preserve"> предоставления 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>субсидии субъектам малого или среднего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 предпринимательства на возмещение части 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>затрат, связанных с уплатой первого взноса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 (аванса) при заключении договоров  лизинга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оборудования, с </w:t>
      </w:r>
      <w:proofErr w:type="gramStart"/>
      <w:r w:rsidRPr="007B40FC">
        <w:rPr>
          <w:rFonts w:ascii="Times New Roman" w:hAnsi="Times New Roman" w:cs="Times New Roman"/>
          <w:bCs/>
          <w:sz w:val="24"/>
          <w:szCs w:val="24"/>
        </w:rPr>
        <w:t>российскими</w:t>
      </w:r>
      <w:proofErr w:type="gramEnd"/>
      <w:r w:rsidRPr="007B40FC">
        <w:rPr>
          <w:rFonts w:ascii="Times New Roman" w:hAnsi="Times New Roman" w:cs="Times New Roman"/>
          <w:bCs/>
          <w:sz w:val="24"/>
          <w:szCs w:val="24"/>
        </w:rPr>
        <w:t xml:space="preserve"> лизинговыми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 организациями в  целях создания и (или) развития</w:t>
      </w:r>
    </w:p>
    <w:p w:rsid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B40FC">
        <w:rPr>
          <w:rFonts w:ascii="Times New Roman" w:hAnsi="Times New Roman" w:cs="Times New Roman"/>
          <w:bCs/>
          <w:sz w:val="24"/>
          <w:szCs w:val="24"/>
        </w:rPr>
        <w:t xml:space="preserve">либо модернизации  производства  товаров, работ, услуг  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5" w:name="Par238"/>
      <w:bookmarkEnd w:id="5"/>
      <w:r w:rsidRPr="002167A3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2167A3" w:rsidRPr="002167A3" w:rsidTr="00E10D98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31F5" w:rsidRDefault="001731F5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М.П.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Дата</w:t>
      </w:r>
    </w:p>
    <w:p w:rsidR="007B40FC" w:rsidRDefault="007B40FC" w:rsidP="003126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</w:rPr>
      </w:pPr>
    </w:p>
    <w:p w:rsidR="0031261D" w:rsidRPr="007B40FC" w:rsidRDefault="0031261D" w:rsidP="003126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>Приложение № 3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 xml:space="preserve">к Порядку </w:t>
      </w:r>
      <w:r w:rsidR="00FD1F83">
        <w:rPr>
          <w:rFonts w:ascii="Times New Roman" w:hAnsi="Times New Roman" w:cs="Times New Roman"/>
          <w:bCs/>
        </w:rPr>
        <w:t xml:space="preserve"> </w:t>
      </w:r>
      <w:r w:rsidRPr="007B40FC">
        <w:rPr>
          <w:rFonts w:ascii="Times New Roman" w:hAnsi="Times New Roman" w:cs="Times New Roman"/>
          <w:bCs/>
        </w:rPr>
        <w:t xml:space="preserve"> предоставления субсидии субъектам малого или среднего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 xml:space="preserve">предпринимательства на возмещение части 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>затрат, связанных с уплатой первого взноса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 xml:space="preserve"> (аванса) при заключении договоров  лизинга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 xml:space="preserve">оборудования, с </w:t>
      </w:r>
      <w:proofErr w:type="gramStart"/>
      <w:r w:rsidRPr="007B40FC">
        <w:rPr>
          <w:rFonts w:ascii="Times New Roman" w:hAnsi="Times New Roman" w:cs="Times New Roman"/>
          <w:bCs/>
        </w:rPr>
        <w:t>российскими</w:t>
      </w:r>
      <w:proofErr w:type="gramEnd"/>
      <w:r w:rsidRPr="007B40FC">
        <w:rPr>
          <w:rFonts w:ascii="Times New Roman" w:hAnsi="Times New Roman" w:cs="Times New Roman"/>
          <w:bCs/>
        </w:rPr>
        <w:t xml:space="preserve"> лизинговыми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</w:rPr>
      </w:pPr>
      <w:r w:rsidRPr="007B40FC">
        <w:rPr>
          <w:rFonts w:ascii="Times New Roman" w:hAnsi="Times New Roman" w:cs="Times New Roman"/>
          <w:bCs/>
        </w:rPr>
        <w:t xml:space="preserve"> организациями в  целях создания и (или) развития либо модернизации  </w:t>
      </w:r>
    </w:p>
    <w:p w:rsidR="000B0434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</w:rPr>
      </w:pPr>
      <w:r w:rsidRPr="007B40FC">
        <w:rPr>
          <w:rFonts w:ascii="Times New Roman" w:hAnsi="Times New Roman" w:cs="Times New Roman"/>
          <w:bCs/>
        </w:rPr>
        <w:t xml:space="preserve">производства  товаров, работ, услуг  </w:t>
      </w:r>
      <w:bookmarkStart w:id="6" w:name="Par290"/>
      <w:bookmarkStart w:id="7" w:name="Par338"/>
      <w:bookmarkEnd w:id="6"/>
      <w:bookmarkEnd w:id="7"/>
    </w:p>
    <w:p w:rsidR="00A11DE8" w:rsidRDefault="00A11DE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A11DE8" w:rsidRPr="00A24CC2" w:rsidRDefault="00A11DE8" w:rsidP="00A11DE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A24CC2">
        <w:rPr>
          <w:rFonts w:ascii="Times New Roman" w:hAnsi="Times New Roman"/>
          <w:sz w:val="28"/>
          <w:szCs w:val="28"/>
        </w:rPr>
        <w:t xml:space="preserve">Технико-экономическое обоснование </w:t>
      </w:r>
      <w:r w:rsidR="00764B3C" w:rsidRPr="00A24CC2">
        <w:rPr>
          <w:rFonts w:ascii="Times New Roman" w:hAnsi="Times New Roman"/>
          <w:sz w:val="28"/>
          <w:szCs w:val="28"/>
        </w:rPr>
        <w:t>проекта развития производства</w:t>
      </w:r>
      <w:r w:rsidR="00764B3C" w:rsidRPr="00A24CC2">
        <w:rPr>
          <w:sz w:val="28"/>
          <w:szCs w:val="28"/>
        </w:rPr>
        <w:t xml:space="preserve"> </w:t>
      </w:r>
      <w:r w:rsidR="00764B3C" w:rsidRPr="00A24CC2">
        <w:rPr>
          <w:rFonts w:ascii="Times New Roman" w:hAnsi="Times New Roman"/>
          <w:sz w:val="28"/>
          <w:szCs w:val="28"/>
        </w:rPr>
        <w:t>субъекта</w:t>
      </w:r>
      <w:r w:rsidR="000B591D" w:rsidRPr="00A24CC2">
        <w:rPr>
          <w:rFonts w:ascii="Times New Roman" w:hAnsi="Times New Roman"/>
          <w:sz w:val="28"/>
          <w:szCs w:val="28"/>
        </w:rPr>
        <w:t xml:space="preserve"> </w:t>
      </w:r>
      <w:r w:rsidR="00764B3C" w:rsidRPr="00A24CC2">
        <w:rPr>
          <w:rFonts w:ascii="Times New Roman" w:hAnsi="Times New Roman"/>
          <w:sz w:val="28"/>
          <w:szCs w:val="28"/>
        </w:rPr>
        <w:t xml:space="preserve"> малого или среднего предпринимательства</w:t>
      </w:r>
    </w:p>
    <w:p w:rsidR="00A11DE8" w:rsidRPr="000B591D" w:rsidRDefault="00E13003" w:rsidP="00E1300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  <w:lang w:val="en-US"/>
        </w:rPr>
        <w:t>I</w:t>
      </w:r>
      <w:r w:rsidRPr="000B591D">
        <w:rPr>
          <w:rFonts w:ascii="Times New Roman" w:hAnsi="Times New Roman"/>
          <w:sz w:val="24"/>
          <w:szCs w:val="24"/>
        </w:rPr>
        <w:t>.</w:t>
      </w:r>
      <w:r w:rsidR="00A11DE8" w:rsidRPr="000B591D">
        <w:rPr>
          <w:rFonts w:ascii="Times New Roman" w:hAnsi="Times New Roman"/>
          <w:sz w:val="24"/>
          <w:szCs w:val="24"/>
        </w:rPr>
        <w:t>Информация о деятельности заявителя</w:t>
      </w:r>
    </w:p>
    <w:p w:rsidR="00E13003" w:rsidRPr="000B591D" w:rsidRDefault="00E13003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Наименование юридического лица, ФИО индивидуального предпринимателя</w:t>
      </w:r>
      <w:r w:rsidR="00764B3C" w:rsidRPr="000B591D">
        <w:rPr>
          <w:rFonts w:ascii="Times New Roman" w:hAnsi="Times New Roman"/>
          <w:sz w:val="24"/>
          <w:szCs w:val="24"/>
        </w:rPr>
        <w:t>;</w:t>
      </w:r>
      <w:r w:rsidRPr="000B591D">
        <w:rPr>
          <w:rFonts w:ascii="Times New Roman" w:hAnsi="Times New Roman"/>
          <w:sz w:val="24"/>
          <w:szCs w:val="24"/>
        </w:rPr>
        <w:t xml:space="preserve">  </w:t>
      </w:r>
    </w:p>
    <w:p w:rsidR="00764B3C" w:rsidRPr="000B591D" w:rsidRDefault="00E13003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  <w:r w:rsidR="00764B3C" w:rsidRPr="000B591D">
        <w:rPr>
          <w:rFonts w:ascii="Times New Roman" w:hAnsi="Times New Roman"/>
          <w:sz w:val="24"/>
          <w:szCs w:val="24"/>
        </w:rPr>
        <w:t xml:space="preserve">Фактический адрес нахождения;  </w:t>
      </w:r>
    </w:p>
    <w:p w:rsidR="00E13003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  <w:r w:rsidR="00E13003" w:rsidRPr="000B591D">
        <w:rPr>
          <w:rFonts w:ascii="Times New Roman" w:hAnsi="Times New Roman"/>
          <w:sz w:val="24"/>
          <w:szCs w:val="24"/>
        </w:rPr>
        <w:t>Юридический адрес регистрации</w:t>
      </w:r>
      <w:r w:rsidRPr="000B591D">
        <w:rPr>
          <w:rFonts w:ascii="Times New Roman" w:hAnsi="Times New Roman"/>
          <w:sz w:val="24"/>
          <w:szCs w:val="24"/>
        </w:rPr>
        <w:t xml:space="preserve">, </w:t>
      </w:r>
      <w:r w:rsidR="00E13003" w:rsidRPr="000B591D">
        <w:rPr>
          <w:rFonts w:ascii="Times New Roman" w:hAnsi="Times New Roman"/>
          <w:sz w:val="24"/>
          <w:szCs w:val="24"/>
        </w:rPr>
        <w:t xml:space="preserve">     </w:t>
      </w:r>
      <w:r w:rsidRPr="000B591D">
        <w:rPr>
          <w:rFonts w:ascii="Times New Roman" w:hAnsi="Times New Roman"/>
          <w:sz w:val="24"/>
          <w:szCs w:val="24"/>
        </w:rPr>
        <w:t xml:space="preserve">ФИО руководителя;              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 Контактные данные (телефон/факс, </w:t>
      </w:r>
      <w:r w:rsidRPr="000B591D">
        <w:rPr>
          <w:rFonts w:ascii="Times New Roman" w:hAnsi="Times New Roman"/>
          <w:sz w:val="24"/>
          <w:szCs w:val="24"/>
          <w:lang w:val="en-US"/>
        </w:rPr>
        <w:t>e</w:t>
      </w:r>
      <w:r w:rsidRPr="000B591D">
        <w:rPr>
          <w:rFonts w:ascii="Times New Roman" w:hAnsi="Times New Roman"/>
          <w:sz w:val="24"/>
          <w:szCs w:val="24"/>
        </w:rPr>
        <w:t>-</w:t>
      </w:r>
      <w:r w:rsidRPr="000B591D">
        <w:rPr>
          <w:rFonts w:ascii="Times New Roman" w:hAnsi="Times New Roman"/>
          <w:sz w:val="24"/>
          <w:szCs w:val="24"/>
          <w:lang w:val="en-US"/>
        </w:rPr>
        <w:t>mail</w:t>
      </w:r>
      <w:r w:rsidRPr="000B591D">
        <w:rPr>
          <w:rFonts w:ascii="Times New Roman" w:hAnsi="Times New Roman"/>
          <w:sz w:val="24"/>
          <w:szCs w:val="24"/>
        </w:rPr>
        <w:t>);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 Применяемая система налогообложения;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0B591D">
        <w:rPr>
          <w:rFonts w:ascii="Times New Roman" w:hAnsi="Times New Roman"/>
          <w:sz w:val="24"/>
          <w:szCs w:val="24"/>
        </w:rPr>
        <w:lastRenderedPageBreak/>
        <w:t xml:space="preserve">-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>Краткое описание деятельности (период осуществления деятельности; направления деятельности; основные виды производимых товаров (работ, услуг); наличие лицензий, разрешений, допусков, товарных знаков; используемые производственные/торговые площади (собственные/ арендованные); наличие филиалов/обособленных подразделений), наличие правовых актов, утверждающих Программу (план) технического перевооружения организации, направленную на  внедрение инновационных технологий и современного высокопроизводительного и высокотехнологичного оборудования;</w:t>
      </w:r>
      <w:proofErr w:type="gramEnd"/>
      <w:r w:rsidRPr="000B591D">
        <w:rPr>
          <w:rFonts w:ascii="Times New Roman" w:hAnsi="Times New Roman"/>
          <w:sz w:val="24"/>
          <w:szCs w:val="24"/>
        </w:rPr>
        <w:t xml:space="preserve"> наличие каналов сбыта продукции с обоснованием; обоснование при создании высокотехнологичных рабочих мест (влияние на производительность);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Фактически осуществляемые виды     деятельности по ОКВЭД (в соответствии с выпиской из ЕГРИП/ЕГРЮЛ).                            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B041B" w:rsidRPr="000B591D" w:rsidRDefault="00E13003" w:rsidP="003B041B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  <w:lang w:val="en-US"/>
        </w:rPr>
        <w:t>II</w:t>
      </w:r>
      <w:r w:rsidRPr="000B591D">
        <w:rPr>
          <w:rFonts w:ascii="Times New Roman" w:hAnsi="Times New Roman"/>
          <w:sz w:val="24"/>
          <w:szCs w:val="24"/>
        </w:rPr>
        <w:t xml:space="preserve">. </w:t>
      </w:r>
      <w:r w:rsidR="00A11DE8" w:rsidRPr="000B591D">
        <w:rPr>
          <w:rFonts w:ascii="Times New Roman" w:hAnsi="Times New Roman"/>
          <w:sz w:val="24"/>
          <w:szCs w:val="24"/>
        </w:rPr>
        <w:t>Технико-экономическое обоснование приобретения оборудования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</w:p>
    <w:p w:rsidR="00A11DE8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 Наименование приобретаемого оборудования;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Код  приобретаемого оборудования по ОКОФ;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Вид деятельности, для осуществления которого приобретается оборудование (указывается наименование и код ОКВЭД из ЕГРЮЛ, ЕГРИП)</w:t>
      </w:r>
      <w:r w:rsidR="000B591D" w:rsidRPr="000B591D">
        <w:rPr>
          <w:rFonts w:ascii="Times New Roman" w:hAnsi="Times New Roman"/>
          <w:sz w:val="24"/>
          <w:szCs w:val="24"/>
        </w:rPr>
        <w:t>;</w:t>
      </w:r>
      <w:r w:rsidRPr="000B591D">
        <w:rPr>
          <w:rFonts w:ascii="Times New Roman" w:hAnsi="Times New Roman"/>
          <w:sz w:val="24"/>
          <w:szCs w:val="24"/>
        </w:rPr>
        <w:t xml:space="preserve">  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Продавец (поставщик) оборудования (наименование, адрес фактического нахождения, контактные данные)</w:t>
      </w:r>
      <w:r w:rsidR="000B591D" w:rsidRPr="000B591D">
        <w:rPr>
          <w:rFonts w:ascii="Times New Roman" w:hAnsi="Times New Roman"/>
          <w:sz w:val="24"/>
          <w:szCs w:val="24"/>
        </w:rPr>
        <w:t>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  Данные договора на  приобретение в </w:t>
      </w:r>
      <w:r w:rsidR="007B40FC">
        <w:rPr>
          <w:rFonts w:ascii="Times New Roman" w:hAnsi="Times New Roman"/>
          <w:sz w:val="24"/>
          <w:szCs w:val="24"/>
        </w:rPr>
        <w:t>лизинг</w:t>
      </w:r>
      <w:r w:rsidRPr="000B591D">
        <w:rPr>
          <w:rFonts w:ascii="Times New Roman" w:hAnsi="Times New Roman"/>
          <w:sz w:val="24"/>
          <w:szCs w:val="24"/>
        </w:rPr>
        <w:t xml:space="preserve"> (реквизиты,  сумма платежа (указывается с учетом НДС), сроки поставки;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B591D">
        <w:rPr>
          <w:rFonts w:ascii="Times New Roman" w:hAnsi="Times New Roman"/>
          <w:sz w:val="24"/>
          <w:szCs w:val="24"/>
        </w:rPr>
        <w:t>-      Цель приобретения оборудования (создание, модернизация, развитие производства), краткое описание ожидаемых результатов</w:t>
      </w:r>
      <w:r w:rsidR="002D4B21">
        <w:rPr>
          <w:rFonts w:ascii="Times New Roman" w:hAnsi="Times New Roman"/>
          <w:sz w:val="24"/>
          <w:szCs w:val="24"/>
        </w:rPr>
        <w:t>, срок окупаемости)</w:t>
      </w:r>
      <w:r w:rsidRPr="000B591D">
        <w:rPr>
          <w:rFonts w:ascii="Times New Roman" w:hAnsi="Times New Roman"/>
          <w:sz w:val="24"/>
          <w:szCs w:val="24"/>
        </w:rPr>
        <w:t>;</w:t>
      </w:r>
      <w:proofErr w:type="gramEnd"/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Количество созданных рабочих мест;</w:t>
      </w:r>
    </w:p>
    <w:p w:rsidR="00734953" w:rsidRDefault="003B041B" w:rsidP="007B4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 Дополнительная номенклатура производимых товаров, в том числе:</w:t>
      </w:r>
      <w:r w:rsidRPr="000B591D">
        <w:rPr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>инновационных товаров и  товаров, направляемых на экспорт.</w:t>
      </w:r>
    </w:p>
    <w:p w:rsidR="001731F5" w:rsidRDefault="001731F5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</w:p>
    <w:p w:rsidR="001731F5" w:rsidRDefault="001731F5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</w:p>
    <w:p w:rsidR="001731F5" w:rsidRDefault="001731F5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</w:p>
    <w:p w:rsidR="000B591D" w:rsidRPr="00350537" w:rsidRDefault="000B591D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50537">
        <w:rPr>
          <w:rFonts w:ascii="Times New Roman" w:hAnsi="Times New Roman" w:cs="Times New Roman"/>
          <w:sz w:val="24"/>
          <w:szCs w:val="24"/>
        </w:rPr>
        <w:t>4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52050B">
        <w:rPr>
          <w:rFonts w:ascii="Times New Roman" w:hAnsi="Times New Roman" w:cs="Times New Roman"/>
          <w:sz w:val="24"/>
          <w:szCs w:val="24"/>
        </w:rPr>
        <w:t xml:space="preserve"> </w:t>
      </w:r>
      <w:r w:rsidRPr="007B40FC">
        <w:rPr>
          <w:rFonts w:ascii="Times New Roman" w:hAnsi="Times New Roman" w:cs="Times New Roman"/>
          <w:sz w:val="24"/>
          <w:szCs w:val="24"/>
        </w:rPr>
        <w:t xml:space="preserve"> предоставления субсидии субъектам малого или среднего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>предпринимательства на возмещение части затрат,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>связанных с уплатой первого взнос</w:t>
      </w:r>
      <w:proofErr w:type="gramStart"/>
      <w:r w:rsidRPr="007B40FC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7B40FC">
        <w:rPr>
          <w:rFonts w:ascii="Times New Roman" w:hAnsi="Times New Roman" w:cs="Times New Roman"/>
          <w:sz w:val="24"/>
          <w:szCs w:val="24"/>
        </w:rPr>
        <w:t>аванса) при заключении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>договоров  лизинга</w:t>
      </w:r>
    </w:p>
    <w:p w:rsidR="007B40FC" w:rsidRPr="007B40FC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>оборудования, с российскими лизинговыми организациями в  целях создания и (или) развития</w:t>
      </w:r>
    </w:p>
    <w:p w:rsidR="007B40FC" w:rsidRPr="00350537" w:rsidRDefault="007B40FC" w:rsidP="007B40F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7B40FC">
        <w:rPr>
          <w:rFonts w:ascii="Times New Roman" w:hAnsi="Times New Roman" w:cs="Times New Roman"/>
          <w:sz w:val="24"/>
          <w:szCs w:val="24"/>
        </w:rPr>
        <w:t xml:space="preserve">либо модернизации  производства товаров, работ, услуг  </w:t>
      </w:r>
    </w:p>
    <w:p w:rsidR="009E37CE" w:rsidRDefault="009E37CE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7B40FC" w:rsidRPr="000B0434" w:rsidRDefault="007B40FC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0B591D" w:rsidRDefault="009E37CE" w:rsidP="009E37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24CC2">
        <w:rPr>
          <w:rFonts w:ascii="Times New Roman" w:hAnsi="Times New Roman"/>
          <w:sz w:val="28"/>
          <w:szCs w:val="28"/>
        </w:rPr>
        <w:t>Показатели  социальной направленности и экономической эффективности проектов развития производства субъекта  малого или среднего предпринимательства</w:t>
      </w:r>
    </w:p>
    <w:p w:rsidR="00C340B7" w:rsidRDefault="00C340B7" w:rsidP="009E37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340B7" w:rsidRPr="00A24CC2" w:rsidRDefault="00C340B7" w:rsidP="009E37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10D98" w:rsidRDefault="00E10D98" w:rsidP="009E37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4536"/>
        <w:gridCol w:w="1097"/>
      </w:tblGrid>
      <w:tr w:rsidR="009E37CE" w:rsidRPr="00A24CC2" w:rsidTr="0020170E">
        <w:trPr>
          <w:trHeight w:val="451"/>
        </w:trPr>
        <w:tc>
          <w:tcPr>
            <w:tcW w:w="540" w:type="dxa"/>
          </w:tcPr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396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753B" w:rsidRPr="00A24CC2" w:rsidTr="0020170E">
        <w:tc>
          <w:tcPr>
            <w:tcW w:w="540" w:type="dxa"/>
            <w:vMerge w:val="restart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6" w:type="dxa"/>
            <w:vMerge w:val="restart"/>
          </w:tcPr>
          <w:p w:rsidR="005D753B" w:rsidRPr="00A24CC2" w:rsidRDefault="005D753B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Вид экономической деятельности в соответствии с Общероссийским классификатором видов экономической деятельности, утвержденным Постановлением Госстандарта России от 06.11.2001 N 454-ст </w:t>
            </w:r>
          </w:p>
        </w:tc>
        <w:tc>
          <w:tcPr>
            <w:tcW w:w="4536" w:type="dxa"/>
          </w:tcPr>
          <w:p w:rsidR="005D753B" w:rsidRPr="00A24CC2" w:rsidRDefault="005D753B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сельское хозяйство;</w:t>
            </w:r>
          </w:p>
          <w:p w:rsidR="005D753B" w:rsidRPr="00A24CC2" w:rsidRDefault="005D753B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рыбоводство; </w:t>
            </w:r>
          </w:p>
          <w:p w:rsidR="005D753B" w:rsidRPr="00A24CC2" w:rsidRDefault="005D753B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туристическая деятельность;</w:t>
            </w:r>
          </w:p>
        </w:tc>
        <w:tc>
          <w:tcPr>
            <w:tcW w:w="1097" w:type="dxa"/>
          </w:tcPr>
          <w:p w:rsidR="005D753B" w:rsidRPr="00A24CC2" w:rsidRDefault="005D753B" w:rsidP="00B50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5D753B" w:rsidRPr="00A24CC2" w:rsidTr="0020170E"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производство пищевых продуктов, включая напитки;</w:t>
            </w:r>
            <w:r w:rsidRPr="00A24CC2">
              <w:rPr>
                <w:sz w:val="24"/>
                <w:szCs w:val="24"/>
              </w:rPr>
              <w:t xml:space="preserve"> </w:t>
            </w:r>
          </w:p>
          <w:p w:rsidR="005D753B" w:rsidRPr="00A24CC2" w:rsidRDefault="005D753B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общественное питание и </w:t>
            </w:r>
          </w:p>
          <w:p w:rsidR="005D753B" w:rsidRPr="00A24CC2" w:rsidRDefault="005D753B" w:rsidP="00D97B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бытовое обслуживание населения;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D753B" w:rsidRPr="00A24CC2" w:rsidTr="0020170E"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деятельность в области ремесел, народных художественных промыслов; 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D753B" w:rsidRPr="00A24CC2" w:rsidTr="0020170E"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строительство;</w:t>
            </w:r>
          </w:p>
          <w:p w:rsidR="005D753B" w:rsidRPr="00A24CC2" w:rsidRDefault="005D753B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обработка древесины и производство изделий из дерева;</w:t>
            </w:r>
          </w:p>
          <w:p w:rsidR="005D753B" w:rsidRPr="00A24CC2" w:rsidRDefault="005D753B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производство мебели и прочей продукции, не включенной в другие группировки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D753B" w:rsidRPr="00A24CC2" w:rsidTr="0020170E"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E10D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деятельность сухопутного транспорта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753B" w:rsidRPr="00A24CC2" w:rsidTr="0020170E">
        <w:trPr>
          <w:trHeight w:val="465"/>
        </w:trPr>
        <w:tc>
          <w:tcPr>
            <w:tcW w:w="540" w:type="dxa"/>
            <w:vMerge w:val="restart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 w:val="restart"/>
          </w:tcPr>
          <w:p w:rsidR="005D753B" w:rsidRPr="00A24CC2" w:rsidRDefault="005D753B" w:rsidP="005561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Среднесписочная численность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 xml:space="preserve"> на предприятии за предшествующий календарный год</w:t>
            </w:r>
          </w:p>
        </w:tc>
        <w:tc>
          <w:tcPr>
            <w:tcW w:w="4536" w:type="dxa"/>
          </w:tcPr>
          <w:p w:rsidR="005D753B" w:rsidRPr="00A24CC2" w:rsidRDefault="005D753B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свыше 100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753B" w:rsidRPr="00A24CC2" w:rsidTr="0020170E">
        <w:trPr>
          <w:trHeight w:val="455"/>
        </w:trPr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51 до 100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D753B" w:rsidRPr="00A24CC2" w:rsidTr="0020170E">
        <w:trPr>
          <w:trHeight w:val="419"/>
        </w:trPr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15 до 50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D753B" w:rsidRPr="00A24CC2" w:rsidTr="0020170E">
        <w:trPr>
          <w:trHeight w:val="206"/>
        </w:trPr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 1 до 14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D753B" w:rsidRPr="00A24CC2" w:rsidTr="0020170E">
        <w:trPr>
          <w:trHeight w:val="273"/>
        </w:trPr>
        <w:tc>
          <w:tcPr>
            <w:tcW w:w="540" w:type="dxa"/>
            <w:vMerge w:val="restart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6" w:type="dxa"/>
            <w:vMerge w:val="restart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Прирост количества рабочих мест в очередном (следующем за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текущим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>) году</w:t>
            </w:r>
          </w:p>
        </w:tc>
        <w:tc>
          <w:tcPr>
            <w:tcW w:w="4536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прирост отсутствует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D753B" w:rsidRPr="00A24CC2" w:rsidTr="0020170E">
        <w:trPr>
          <w:trHeight w:val="415"/>
        </w:trPr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1 дополнительного рабочего места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753B" w:rsidRPr="00A24CC2" w:rsidTr="0020170E">
        <w:trPr>
          <w:trHeight w:val="422"/>
        </w:trPr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2 дополнительных рабочих мест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D753B" w:rsidRPr="00A24CC2" w:rsidTr="0020170E">
        <w:trPr>
          <w:trHeight w:val="572"/>
        </w:trPr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3 дополнительных рабочих мест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D753B" w:rsidRPr="00A24CC2" w:rsidTr="0020170E">
        <w:trPr>
          <w:trHeight w:val="410"/>
        </w:trPr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4 дополнительных рабочих мест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D753B" w:rsidRPr="00A24CC2" w:rsidTr="0020170E">
        <w:trPr>
          <w:trHeight w:val="418"/>
        </w:trPr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 5 дополнительных рабочих мест</w:t>
            </w:r>
          </w:p>
        </w:tc>
        <w:tc>
          <w:tcPr>
            <w:tcW w:w="1097" w:type="dxa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D753B" w:rsidRPr="00A24CC2" w:rsidTr="0020170E">
        <w:trPr>
          <w:trHeight w:val="270"/>
        </w:trPr>
        <w:tc>
          <w:tcPr>
            <w:tcW w:w="540" w:type="dxa"/>
            <w:vMerge w:val="restart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 w:val="restart"/>
          </w:tcPr>
          <w:p w:rsidR="005D753B" w:rsidRPr="00A24CC2" w:rsidRDefault="005D753B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Срок окупаемости проекта</w:t>
            </w:r>
          </w:p>
          <w:p w:rsidR="005D753B" w:rsidRPr="00A24CC2" w:rsidRDefault="005D753B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E41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до 1 года включительно</w:t>
            </w:r>
          </w:p>
        </w:tc>
        <w:tc>
          <w:tcPr>
            <w:tcW w:w="1097" w:type="dxa"/>
          </w:tcPr>
          <w:p w:rsidR="005D753B" w:rsidRPr="00A24CC2" w:rsidRDefault="005D753B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5D753B" w:rsidRPr="00A24CC2" w:rsidTr="0020170E">
        <w:trPr>
          <w:trHeight w:val="288"/>
        </w:trPr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более 1 года до 2 лет включительно</w:t>
            </w:r>
          </w:p>
        </w:tc>
        <w:tc>
          <w:tcPr>
            <w:tcW w:w="1097" w:type="dxa"/>
          </w:tcPr>
          <w:p w:rsidR="005D753B" w:rsidRPr="00A24CC2" w:rsidRDefault="005D753B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5D753B" w:rsidRPr="00A24CC2" w:rsidTr="0020170E">
        <w:trPr>
          <w:trHeight w:val="282"/>
        </w:trPr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E41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более 2 лет до 3 лет включительно</w:t>
            </w:r>
          </w:p>
        </w:tc>
        <w:tc>
          <w:tcPr>
            <w:tcW w:w="1097" w:type="dxa"/>
          </w:tcPr>
          <w:p w:rsidR="005D753B" w:rsidRPr="00A24CC2" w:rsidRDefault="005D753B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5D753B" w:rsidRPr="00A24CC2" w:rsidTr="0020170E">
        <w:trPr>
          <w:trHeight w:val="290"/>
        </w:trPr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свыше 3 лет  </w:t>
            </w:r>
          </w:p>
        </w:tc>
        <w:tc>
          <w:tcPr>
            <w:tcW w:w="1097" w:type="dxa"/>
          </w:tcPr>
          <w:p w:rsidR="005D753B" w:rsidRPr="00A24CC2" w:rsidRDefault="005D753B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5D753B" w:rsidRPr="00A24CC2" w:rsidTr="0020170E">
        <w:tc>
          <w:tcPr>
            <w:tcW w:w="540" w:type="dxa"/>
            <w:vMerge w:val="restart"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6" w:type="dxa"/>
            <w:vMerge w:val="restart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Объем привлеченных инвестиций</w:t>
            </w:r>
          </w:p>
        </w:tc>
        <w:tc>
          <w:tcPr>
            <w:tcW w:w="4536" w:type="dxa"/>
          </w:tcPr>
          <w:p w:rsidR="005D753B" w:rsidRPr="00A24CC2" w:rsidRDefault="005D753B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от 1 рубля до 350000 рублей   </w:t>
            </w:r>
          </w:p>
        </w:tc>
        <w:tc>
          <w:tcPr>
            <w:tcW w:w="1097" w:type="dxa"/>
          </w:tcPr>
          <w:p w:rsidR="005D753B" w:rsidRPr="00A24CC2" w:rsidRDefault="005D753B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5D753B" w:rsidRPr="00A24CC2" w:rsidTr="0020170E"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222B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350001 рубля до 700000 рублей</w:t>
            </w:r>
          </w:p>
        </w:tc>
        <w:tc>
          <w:tcPr>
            <w:tcW w:w="1097" w:type="dxa"/>
          </w:tcPr>
          <w:p w:rsidR="005D753B" w:rsidRPr="00A24CC2" w:rsidRDefault="005D753B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5D753B" w:rsidRPr="00A24CC2" w:rsidTr="0020170E"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700001 рубля до 1000000 рублей</w:t>
            </w:r>
          </w:p>
        </w:tc>
        <w:tc>
          <w:tcPr>
            <w:tcW w:w="1097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D753B" w:rsidRPr="00A24CC2" w:rsidTr="0020170E"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1000001 рубля до 3000000 рублей</w:t>
            </w:r>
          </w:p>
        </w:tc>
        <w:tc>
          <w:tcPr>
            <w:tcW w:w="1097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D753B" w:rsidRPr="00A24CC2" w:rsidTr="0020170E"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3000001 рубля до 5000000 рублей</w:t>
            </w:r>
          </w:p>
        </w:tc>
        <w:tc>
          <w:tcPr>
            <w:tcW w:w="1097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D753B" w:rsidRPr="00A24CC2" w:rsidTr="0020170E">
        <w:tc>
          <w:tcPr>
            <w:tcW w:w="540" w:type="dxa"/>
            <w:vMerge/>
          </w:tcPr>
          <w:p w:rsidR="005D753B" w:rsidRPr="00A24CC2" w:rsidRDefault="005D753B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5000001 рубля и выше</w:t>
            </w:r>
          </w:p>
        </w:tc>
        <w:tc>
          <w:tcPr>
            <w:tcW w:w="1097" w:type="dxa"/>
          </w:tcPr>
          <w:p w:rsidR="005D753B" w:rsidRPr="00A24CC2" w:rsidRDefault="005D753B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222BA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222BA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63585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sectPr w:rsidR="0063585F" w:rsidRPr="00A24CC2" w:rsidSect="006F027B">
      <w:headerReference w:type="default" r:id="rId11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306" w:rsidRDefault="00382306" w:rsidP="00361018">
      <w:pPr>
        <w:spacing w:after="0" w:line="240" w:lineRule="auto"/>
      </w:pPr>
      <w:r>
        <w:separator/>
      </w:r>
    </w:p>
  </w:endnote>
  <w:endnote w:type="continuationSeparator" w:id="0">
    <w:p w:rsidR="00382306" w:rsidRDefault="00382306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306" w:rsidRDefault="00382306" w:rsidP="00361018">
      <w:pPr>
        <w:spacing w:after="0" w:line="240" w:lineRule="auto"/>
      </w:pPr>
      <w:r>
        <w:separator/>
      </w:r>
    </w:p>
  </w:footnote>
  <w:footnote w:type="continuationSeparator" w:id="0">
    <w:p w:rsidR="00382306" w:rsidRDefault="00382306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D98" w:rsidRDefault="00E10D98">
    <w:pPr>
      <w:pStyle w:val="a3"/>
      <w:jc w:val="center"/>
    </w:pPr>
  </w:p>
  <w:p w:rsidR="00E10D98" w:rsidRDefault="00E10D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D80766"/>
    <w:multiLevelType w:val="hybridMultilevel"/>
    <w:tmpl w:val="3AE02F10"/>
    <w:lvl w:ilvl="0" w:tplc="8D4E88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428E"/>
    <w:rsid w:val="0000691D"/>
    <w:rsid w:val="000115B9"/>
    <w:rsid w:val="0001292D"/>
    <w:rsid w:val="000411AC"/>
    <w:rsid w:val="00046C52"/>
    <w:rsid w:val="00051361"/>
    <w:rsid w:val="00051ED9"/>
    <w:rsid w:val="00056180"/>
    <w:rsid w:val="00057B0E"/>
    <w:rsid w:val="00060203"/>
    <w:rsid w:val="0006102B"/>
    <w:rsid w:val="00072410"/>
    <w:rsid w:val="0007268A"/>
    <w:rsid w:val="00073A8E"/>
    <w:rsid w:val="00076910"/>
    <w:rsid w:val="00076F95"/>
    <w:rsid w:val="0008469C"/>
    <w:rsid w:val="000847AC"/>
    <w:rsid w:val="00087E0D"/>
    <w:rsid w:val="00096D1C"/>
    <w:rsid w:val="000B0434"/>
    <w:rsid w:val="000B591D"/>
    <w:rsid w:val="000C07B0"/>
    <w:rsid w:val="000C2E73"/>
    <w:rsid w:val="000D1091"/>
    <w:rsid w:val="000D16C3"/>
    <w:rsid w:val="000D416F"/>
    <w:rsid w:val="000E3ACC"/>
    <w:rsid w:val="000E672C"/>
    <w:rsid w:val="000F0263"/>
    <w:rsid w:val="000F046C"/>
    <w:rsid w:val="001157F5"/>
    <w:rsid w:val="00116A50"/>
    <w:rsid w:val="0012012C"/>
    <w:rsid w:val="00122910"/>
    <w:rsid w:val="00131ED2"/>
    <w:rsid w:val="001321E8"/>
    <w:rsid w:val="00134F62"/>
    <w:rsid w:val="001413DA"/>
    <w:rsid w:val="00141A1A"/>
    <w:rsid w:val="0014293E"/>
    <w:rsid w:val="00143DB9"/>
    <w:rsid w:val="00145986"/>
    <w:rsid w:val="00146C5C"/>
    <w:rsid w:val="0015320A"/>
    <w:rsid w:val="00153D48"/>
    <w:rsid w:val="00157090"/>
    <w:rsid w:val="001674FE"/>
    <w:rsid w:val="001731F5"/>
    <w:rsid w:val="001743C1"/>
    <w:rsid w:val="00176578"/>
    <w:rsid w:val="00181A4C"/>
    <w:rsid w:val="0018652A"/>
    <w:rsid w:val="00191EEA"/>
    <w:rsid w:val="001A00FC"/>
    <w:rsid w:val="001A5598"/>
    <w:rsid w:val="001A7BE8"/>
    <w:rsid w:val="001B0DCB"/>
    <w:rsid w:val="001B3EA7"/>
    <w:rsid w:val="001C5764"/>
    <w:rsid w:val="001D1298"/>
    <w:rsid w:val="001D19DA"/>
    <w:rsid w:val="001D2AB2"/>
    <w:rsid w:val="001D597A"/>
    <w:rsid w:val="001D628B"/>
    <w:rsid w:val="001E0120"/>
    <w:rsid w:val="001E0D4D"/>
    <w:rsid w:val="001E6254"/>
    <w:rsid w:val="001E6B73"/>
    <w:rsid w:val="001E6FC9"/>
    <w:rsid w:val="001F49C7"/>
    <w:rsid w:val="00200397"/>
    <w:rsid w:val="0020170E"/>
    <w:rsid w:val="002070DB"/>
    <w:rsid w:val="00207F0F"/>
    <w:rsid w:val="00213A24"/>
    <w:rsid w:val="002167A3"/>
    <w:rsid w:val="00222BAF"/>
    <w:rsid w:val="00227075"/>
    <w:rsid w:val="002322DC"/>
    <w:rsid w:val="00236840"/>
    <w:rsid w:val="00240F51"/>
    <w:rsid w:val="00244313"/>
    <w:rsid w:val="00251760"/>
    <w:rsid w:val="00262D38"/>
    <w:rsid w:val="002635F4"/>
    <w:rsid w:val="0027124D"/>
    <w:rsid w:val="00272DBC"/>
    <w:rsid w:val="00280106"/>
    <w:rsid w:val="0028685A"/>
    <w:rsid w:val="00287347"/>
    <w:rsid w:val="0029470C"/>
    <w:rsid w:val="002A4290"/>
    <w:rsid w:val="002B0BA3"/>
    <w:rsid w:val="002B423B"/>
    <w:rsid w:val="002C16A1"/>
    <w:rsid w:val="002C2B49"/>
    <w:rsid w:val="002C4BF1"/>
    <w:rsid w:val="002C55B9"/>
    <w:rsid w:val="002C6512"/>
    <w:rsid w:val="002D4B21"/>
    <w:rsid w:val="002D4BC0"/>
    <w:rsid w:val="002E6FC3"/>
    <w:rsid w:val="002F1764"/>
    <w:rsid w:val="002F1D69"/>
    <w:rsid w:val="002F2B27"/>
    <w:rsid w:val="002F37FC"/>
    <w:rsid w:val="002F4AEE"/>
    <w:rsid w:val="003004EA"/>
    <w:rsid w:val="003030D8"/>
    <w:rsid w:val="00312481"/>
    <w:rsid w:val="0031261D"/>
    <w:rsid w:val="00312AA2"/>
    <w:rsid w:val="00317978"/>
    <w:rsid w:val="00317FD7"/>
    <w:rsid w:val="00335CA7"/>
    <w:rsid w:val="00342CC5"/>
    <w:rsid w:val="00347FEC"/>
    <w:rsid w:val="00350537"/>
    <w:rsid w:val="003505A1"/>
    <w:rsid w:val="00361018"/>
    <w:rsid w:val="00362C22"/>
    <w:rsid w:val="0037024E"/>
    <w:rsid w:val="00375BA5"/>
    <w:rsid w:val="00377897"/>
    <w:rsid w:val="00382306"/>
    <w:rsid w:val="0038337B"/>
    <w:rsid w:val="003917AB"/>
    <w:rsid w:val="00397A18"/>
    <w:rsid w:val="003A3439"/>
    <w:rsid w:val="003A7217"/>
    <w:rsid w:val="003B041B"/>
    <w:rsid w:val="003B0EC6"/>
    <w:rsid w:val="003B7E69"/>
    <w:rsid w:val="003C3344"/>
    <w:rsid w:val="003C7D0B"/>
    <w:rsid w:val="003D138C"/>
    <w:rsid w:val="003D1E42"/>
    <w:rsid w:val="003D4547"/>
    <w:rsid w:val="003D4F26"/>
    <w:rsid w:val="003D746D"/>
    <w:rsid w:val="003E195F"/>
    <w:rsid w:val="003E6D6D"/>
    <w:rsid w:val="003E7CC2"/>
    <w:rsid w:val="003F23AE"/>
    <w:rsid w:val="003F439E"/>
    <w:rsid w:val="003F7300"/>
    <w:rsid w:val="003F75DE"/>
    <w:rsid w:val="00401BC8"/>
    <w:rsid w:val="00402B25"/>
    <w:rsid w:val="004060F3"/>
    <w:rsid w:val="00411DB6"/>
    <w:rsid w:val="00412992"/>
    <w:rsid w:val="00412EE9"/>
    <w:rsid w:val="0041364A"/>
    <w:rsid w:val="00424FAF"/>
    <w:rsid w:val="0042622A"/>
    <w:rsid w:val="004413FE"/>
    <w:rsid w:val="00446208"/>
    <w:rsid w:val="004507AC"/>
    <w:rsid w:val="0045424D"/>
    <w:rsid w:val="00455404"/>
    <w:rsid w:val="00462BFD"/>
    <w:rsid w:val="00484E50"/>
    <w:rsid w:val="00494AE8"/>
    <w:rsid w:val="004A3E3B"/>
    <w:rsid w:val="004B2A5B"/>
    <w:rsid w:val="004B4482"/>
    <w:rsid w:val="004C62FE"/>
    <w:rsid w:val="004F0374"/>
    <w:rsid w:val="004F0514"/>
    <w:rsid w:val="005062C5"/>
    <w:rsid w:val="00510B92"/>
    <w:rsid w:val="00512BD0"/>
    <w:rsid w:val="0052050B"/>
    <w:rsid w:val="00521209"/>
    <w:rsid w:val="00527D63"/>
    <w:rsid w:val="00536ECD"/>
    <w:rsid w:val="00547D9C"/>
    <w:rsid w:val="005561C3"/>
    <w:rsid w:val="00556C11"/>
    <w:rsid w:val="00557A69"/>
    <w:rsid w:val="00566DF5"/>
    <w:rsid w:val="00577DA6"/>
    <w:rsid w:val="00581732"/>
    <w:rsid w:val="005877F0"/>
    <w:rsid w:val="00594EE6"/>
    <w:rsid w:val="0059712C"/>
    <w:rsid w:val="005A5512"/>
    <w:rsid w:val="005B5AAF"/>
    <w:rsid w:val="005B605C"/>
    <w:rsid w:val="005D0191"/>
    <w:rsid w:val="005D2293"/>
    <w:rsid w:val="005D3E40"/>
    <w:rsid w:val="005D553D"/>
    <w:rsid w:val="005D753B"/>
    <w:rsid w:val="005E0D34"/>
    <w:rsid w:val="005E2D02"/>
    <w:rsid w:val="005E31A2"/>
    <w:rsid w:val="005F17FC"/>
    <w:rsid w:val="005F2D35"/>
    <w:rsid w:val="005F55EA"/>
    <w:rsid w:val="00602BA6"/>
    <w:rsid w:val="00602F1F"/>
    <w:rsid w:val="0060664C"/>
    <w:rsid w:val="00610F83"/>
    <w:rsid w:val="006202C1"/>
    <w:rsid w:val="00620A69"/>
    <w:rsid w:val="0062457A"/>
    <w:rsid w:val="00624BB1"/>
    <w:rsid w:val="00625E38"/>
    <w:rsid w:val="0062619F"/>
    <w:rsid w:val="006314FC"/>
    <w:rsid w:val="006318C9"/>
    <w:rsid w:val="0063585F"/>
    <w:rsid w:val="006362E5"/>
    <w:rsid w:val="00636EA4"/>
    <w:rsid w:val="00643639"/>
    <w:rsid w:val="0064417C"/>
    <w:rsid w:val="00663053"/>
    <w:rsid w:val="006649F2"/>
    <w:rsid w:val="00672549"/>
    <w:rsid w:val="006811FD"/>
    <w:rsid w:val="00681F47"/>
    <w:rsid w:val="0068329A"/>
    <w:rsid w:val="006A547F"/>
    <w:rsid w:val="006A7645"/>
    <w:rsid w:val="006B4861"/>
    <w:rsid w:val="006B51A8"/>
    <w:rsid w:val="006C1A8A"/>
    <w:rsid w:val="006C4C36"/>
    <w:rsid w:val="006C4C45"/>
    <w:rsid w:val="006C6E09"/>
    <w:rsid w:val="006D0F23"/>
    <w:rsid w:val="006D3075"/>
    <w:rsid w:val="006D3DC6"/>
    <w:rsid w:val="006D5F1C"/>
    <w:rsid w:val="006E6155"/>
    <w:rsid w:val="006F027B"/>
    <w:rsid w:val="006F1C07"/>
    <w:rsid w:val="00700276"/>
    <w:rsid w:val="00702727"/>
    <w:rsid w:val="00704570"/>
    <w:rsid w:val="00713C06"/>
    <w:rsid w:val="007159EC"/>
    <w:rsid w:val="00734953"/>
    <w:rsid w:val="00734A51"/>
    <w:rsid w:val="00743074"/>
    <w:rsid w:val="0075242E"/>
    <w:rsid w:val="007526CE"/>
    <w:rsid w:val="00764B3C"/>
    <w:rsid w:val="00765529"/>
    <w:rsid w:val="00770607"/>
    <w:rsid w:val="00775256"/>
    <w:rsid w:val="007755FB"/>
    <w:rsid w:val="0077640E"/>
    <w:rsid w:val="007766BD"/>
    <w:rsid w:val="007908A6"/>
    <w:rsid w:val="00796CEF"/>
    <w:rsid w:val="007A2168"/>
    <w:rsid w:val="007A2B89"/>
    <w:rsid w:val="007B40FC"/>
    <w:rsid w:val="007C7177"/>
    <w:rsid w:val="007C737B"/>
    <w:rsid w:val="007D2711"/>
    <w:rsid w:val="007E175A"/>
    <w:rsid w:val="007E566C"/>
    <w:rsid w:val="007F5CF4"/>
    <w:rsid w:val="008013FE"/>
    <w:rsid w:val="008023F0"/>
    <w:rsid w:val="0080549A"/>
    <w:rsid w:val="008111DA"/>
    <w:rsid w:val="00821804"/>
    <w:rsid w:val="00822CC3"/>
    <w:rsid w:val="00822DE5"/>
    <w:rsid w:val="0083221F"/>
    <w:rsid w:val="00833F16"/>
    <w:rsid w:val="00834103"/>
    <w:rsid w:val="0085128E"/>
    <w:rsid w:val="0085186C"/>
    <w:rsid w:val="0085399D"/>
    <w:rsid w:val="008640F0"/>
    <w:rsid w:val="00870FDB"/>
    <w:rsid w:val="0087568B"/>
    <w:rsid w:val="008908A4"/>
    <w:rsid w:val="00895FD8"/>
    <w:rsid w:val="008A0567"/>
    <w:rsid w:val="008A51C0"/>
    <w:rsid w:val="008A568C"/>
    <w:rsid w:val="008A7609"/>
    <w:rsid w:val="008B42DA"/>
    <w:rsid w:val="008C6836"/>
    <w:rsid w:val="008D06E2"/>
    <w:rsid w:val="008F69D4"/>
    <w:rsid w:val="009064B0"/>
    <w:rsid w:val="009066C8"/>
    <w:rsid w:val="0092095D"/>
    <w:rsid w:val="0092580E"/>
    <w:rsid w:val="009274BD"/>
    <w:rsid w:val="009322A0"/>
    <w:rsid w:val="00932879"/>
    <w:rsid w:val="00936665"/>
    <w:rsid w:val="00937922"/>
    <w:rsid w:val="00940113"/>
    <w:rsid w:val="00940B96"/>
    <w:rsid w:val="009509B4"/>
    <w:rsid w:val="009539E6"/>
    <w:rsid w:val="0095433D"/>
    <w:rsid w:val="0095673A"/>
    <w:rsid w:val="00960E27"/>
    <w:rsid w:val="00963601"/>
    <w:rsid w:val="00964184"/>
    <w:rsid w:val="00966A78"/>
    <w:rsid w:val="00970CA7"/>
    <w:rsid w:val="00974B40"/>
    <w:rsid w:val="0097655B"/>
    <w:rsid w:val="00981241"/>
    <w:rsid w:val="009853E8"/>
    <w:rsid w:val="00991E18"/>
    <w:rsid w:val="009930A9"/>
    <w:rsid w:val="009A0C73"/>
    <w:rsid w:val="009B2642"/>
    <w:rsid w:val="009B2EA7"/>
    <w:rsid w:val="009B7A8D"/>
    <w:rsid w:val="009B7D4C"/>
    <w:rsid w:val="009C1F60"/>
    <w:rsid w:val="009C6A1B"/>
    <w:rsid w:val="009D2D4D"/>
    <w:rsid w:val="009D58AE"/>
    <w:rsid w:val="009D6832"/>
    <w:rsid w:val="009D6869"/>
    <w:rsid w:val="009D7D19"/>
    <w:rsid w:val="009E37CE"/>
    <w:rsid w:val="009E766E"/>
    <w:rsid w:val="009F0CBA"/>
    <w:rsid w:val="009F0FC1"/>
    <w:rsid w:val="009F6E72"/>
    <w:rsid w:val="00A02C44"/>
    <w:rsid w:val="00A11DE8"/>
    <w:rsid w:val="00A12EA0"/>
    <w:rsid w:val="00A21770"/>
    <w:rsid w:val="00A23270"/>
    <w:rsid w:val="00A23CCF"/>
    <w:rsid w:val="00A24CC2"/>
    <w:rsid w:val="00A37092"/>
    <w:rsid w:val="00A44E8A"/>
    <w:rsid w:val="00A44F47"/>
    <w:rsid w:val="00A45192"/>
    <w:rsid w:val="00A478AE"/>
    <w:rsid w:val="00A550CD"/>
    <w:rsid w:val="00A6077A"/>
    <w:rsid w:val="00A71909"/>
    <w:rsid w:val="00A71C3F"/>
    <w:rsid w:val="00A7435B"/>
    <w:rsid w:val="00A74FC6"/>
    <w:rsid w:val="00A81EC9"/>
    <w:rsid w:val="00A85507"/>
    <w:rsid w:val="00A856FB"/>
    <w:rsid w:val="00A9269D"/>
    <w:rsid w:val="00A972DD"/>
    <w:rsid w:val="00AA4849"/>
    <w:rsid w:val="00AB00E5"/>
    <w:rsid w:val="00AB20D9"/>
    <w:rsid w:val="00AB2C75"/>
    <w:rsid w:val="00AB3DE7"/>
    <w:rsid w:val="00AB6918"/>
    <w:rsid w:val="00AB6ACA"/>
    <w:rsid w:val="00AC1CDA"/>
    <w:rsid w:val="00AD789C"/>
    <w:rsid w:val="00AE1736"/>
    <w:rsid w:val="00AE4E5D"/>
    <w:rsid w:val="00AF0BD5"/>
    <w:rsid w:val="00B03A87"/>
    <w:rsid w:val="00B0571B"/>
    <w:rsid w:val="00B17DBF"/>
    <w:rsid w:val="00B307B2"/>
    <w:rsid w:val="00B324E5"/>
    <w:rsid w:val="00B352B9"/>
    <w:rsid w:val="00B42C96"/>
    <w:rsid w:val="00B47065"/>
    <w:rsid w:val="00B47452"/>
    <w:rsid w:val="00B56AB1"/>
    <w:rsid w:val="00B571F9"/>
    <w:rsid w:val="00B629AE"/>
    <w:rsid w:val="00B64B14"/>
    <w:rsid w:val="00B65053"/>
    <w:rsid w:val="00B73507"/>
    <w:rsid w:val="00B75FBB"/>
    <w:rsid w:val="00B77B00"/>
    <w:rsid w:val="00B836AA"/>
    <w:rsid w:val="00B94C88"/>
    <w:rsid w:val="00B96F0B"/>
    <w:rsid w:val="00BA2D72"/>
    <w:rsid w:val="00BA2EC2"/>
    <w:rsid w:val="00BA3146"/>
    <w:rsid w:val="00BA6796"/>
    <w:rsid w:val="00BB2EEE"/>
    <w:rsid w:val="00BB60A4"/>
    <w:rsid w:val="00BC109E"/>
    <w:rsid w:val="00BC7792"/>
    <w:rsid w:val="00BC7806"/>
    <w:rsid w:val="00BD00EE"/>
    <w:rsid w:val="00BD5926"/>
    <w:rsid w:val="00BE5FF3"/>
    <w:rsid w:val="00BE71DB"/>
    <w:rsid w:val="00BF0617"/>
    <w:rsid w:val="00BF7DD6"/>
    <w:rsid w:val="00C04C2F"/>
    <w:rsid w:val="00C233D4"/>
    <w:rsid w:val="00C24776"/>
    <w:rsid w:val="00C25D1E"/>
    <w:rsid w:val="00C32416"/>
    <w:rsid w:val="00C340B7"/>
    <w:rsid w:val="00C36926"/>
    <w:rsid w:val="00C44102"/>
    <w:rsid w:val="00C44812"/>
    <w:rsid w:val="00C453A5"/>
    <w:rsid w:val="00C4625B"/>
    <w:rsid w:val="00C7369B"/>
    <w:rsid w:val="00C77B89"/>
    <w:rsid w:val="00C871AF"/>
    <w:rsid w:val="00C91769"/>
    <w:rsid w:val="00C9241D"/>
    <w:rsid w:val="00C94629"/>
    <w:rsid w:val="00C961D1"/>
    <w:rsid w:val="00C976B1"/>
    <w:rsid w:val="00CA707D"/>
    <w:rsid w:val="00CA7977"/>
    <w:rsid w:val="00CA7E21"/>
    <w:rsid w:val="00CB1C32"/>
    <w:rsid w:val="00CB1CED"/>
    <w:rsid w:val="00CB3298"/>
    <w:rsid w:val="00CB6212"/>
    <w:rsid w:val="00CC2B88"/>
    <w:rsid w:val="00CC3ABD"/>
    <w:rsid w:val="00CC7691"/>
    <w:rsid w:val="00CD1A98"/>
    <w:rsid w:val="00CD57F9"/>
    <w:rsid w:val="00CF438D"/>
    <w:rsid w:val="00CF523A"/>
    <w:rsid w:val="00CF56EB"/>
    <w:rsid w:val="00CF7D36"/>
    <w:rsid w:val="00D00C8D"/>
    <w:rsid w:val="00D03E5A"/>
    <w:rsid w:val="00D06529"/>
    <w:rsid w:val="00D07F3F"/>
    <w:rsid w:val="00D2113B"/>
    <w:rsid w:val="00D3552A"/>
    <w:rsid w:val="00D36BB2"/>
    <w:rsid w:val="00D37675"/>
    <w:rsid w:val="00D4542F"/>
    <w:rsid w:val="00D45C76"/>
    <w:rsid w:val="00D55F7C"/>
    <w:rsid w:val="00D60240"/>
    <w:rsid w:val="00D622B9"/>
    <w:rsid w:val="00D626B5"/>
    <w:rsid w:val="00D632BD"/>
    <w:rsid w:val="00D65DDB"/>
    <w:rsid w:val="00D70798"/>
    <w:rsid w:val="00D92EAF"/>
    <w:rsid w:val="00D97B15"/>
    <w:rsid w:val="00DB4312"/>
    <w:rsid w:val="00DC095D"/>
    <w:rsid w:val="00DC567B"/>
    <w:rsid w:val="00DC726E"/>
    <w:rsid w:val="00DF22B0"/>
    <w:rsid w:val="00DF664F"/>
    <w:rsid w:val="00E014A8"/>
    <w:rsid w:val="00E016D1"/>
    <w:rsid w:val="00E03167"/>
    <w:rsid w:val="00E051B5"/>
    <w:rsid w:val="00E05EDB"/>
    <w:rsid w:val="00E06723"/>
    <w:rsid w:val="00E07456"/>
    <w:rsid w:val="00E10D98"/>
    <w:rsid w:val="00E13003"/>
    <w:rsid w:val="00E20145"/>
    <w:rsid w:val="00E2085F"/>
    <w:rsid w:val="00E3602C"/>
    <w:rsid w:val="00E36CF6"/>
    <w:rsid w:val="00E4125E"/>
    <w:rsid w:val="00E449D1"/>
    <w:rsid w:val="00E56442"/>
    <w:rsid w:val="00E67A14"/>
    <w:rsid w:val="00E720F6"/>
    <w:rsid w:val="00E76C16"/>
    <w:rsid w:val="00E8057A"/>
    <w:rsid w:val="00E8770F"/>
    <w:rsid w:val="00E87FEF"/>
    <w:rsid w:val="00EA30A9"/>
    <w:rsid w:val="00EA7ECB"/>
    <w:rsid w:val="00EC0182"/>
    <w:rsid w:val="00ED0570"/>
    <w:rsid w:val="00ED5199"/>
    <w:rsid w:val="00EE0D2E"/>
    <w:rsid w:val="00EE781C"/>
    <w:rsid w:val="00EF00AF"/>
    <w:rsid w:val="00EF142B"/>
    <w:rsid w:val="00EF4E86"/>
    <w:rsid w:val="00F12836"/>
    <w:rsid w:val="00F13AAD"/>
    <w:rsid w:val="00F2020E"/>
    <w:rsid w:val="00F44A33"/>
    <w:rsid w:val="00F501E6"/>
    <w:rsid w:val="00F54458"/>
    <w:rsid w:val="00F6025E"/>
    <w:rsid w:val="00F658BF"/>
    <w:rsid w:val="00F7784A"/>
    <w:rsid w:val="00F8392E"/>
    <w:rsid w:val="00F91C5E"/>
    <w:rsid w:val="00F9412D"/>
    <w:rsid w:val="00F9538D"/>
    <w:rsid w:val="00FC26DC"/>
    <w:rsid w:val="00FC4430"/>
    <w:rsid w:val="00FD1F83"/>
    <w:rsid w:val="00FE3C0D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096D1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нак"/>
    <w:basedOn w:val="a"/>
    <w:rsid w:val="00A2327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d">
    <w:name w:val="List Paragraph"/>
    <w:basedOn w:val="a"/>
    <w:uiPriority w:val="34"/>
    <w:qFormat/>
    <w:rsid w:val="00F12836"/>
    <w:pPr>
      <w:ind w:left="720"/>
      <w:contextualSpacing/>
    </w:pPr>
  </w:style>
  <w:style w:type="table" w:styleId="ae">
    <w:name w:val="Table Grid"/>
    <w:basedOn w:val="a1"/>
    <w:uiPriority w:val="59"/>
    <w:rsid w:val="009E3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ubtle Emphasis"/>
    <w:basedOn w:val="a0"/>
    <w:uiPriority w:val="19"/>
    <w:qFormat/>
    <w:rsid w:val="00AB691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4FA63B2BF532514AA0EE6E90AD3FF995CD99D43A23C7454DF84A0AAF9w0M5A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86B6E482132B07663B75CDD7C1C01390BED0E2410675D90D6F60AC3B769B79C0132CC3FFB0493D06Ed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C39AF-0D19-4DE8-8DA4-21F10116D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4677</Words>
  <Characters>26661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117</cp:revision>
  <cp:lastPrinted>2017-12-08T04:35:00Z</cp:lastPrinted>
  <dcterms:created xsi:type="dcterms:W3CDTF">2014-04-02T06:47:00Z</dcterms:created>
  <dcterms:modified xsi:type="dcterms:W3CDTF">2017-12-08T04:36:00Z</dcterms:modified>
</cp:coreProperties>
</file>